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75" w:rsidRDefault="00324075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24075" w:rsidRDefault="00324075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tbl>
      <w:tblPr>
        <w:tblpPr w:leftFromText="180" w:rightFromText="180" w:vertAnchor="text" w:horzAnchor="margin" w:tblpX="-567" w:tblpY="-148"/>
        <w:tblW w:w="10206" w:type="dxa"/>
        <w:tblLook w:val="00A0"/>
      </w:tblPr>
      <w:tblGrid>
        <w:gridCol w:w="4358"/>
        <w:gridCol w:w="5848"/>
      </w:tblGrid>
      <w:tr w:rsidR="00324075" w:rsidRPr="00D60755" w:rsidTr="00D60755">
        <w:tc>
          <w:tcPr>
            <w:tcW w:w="4358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755">
              <w:rPr>
                <w:rFonts w:ascii="Times New Roman" w:hAnsi="Times New Roman"/>
                <w:sz w:val="24"/>
                <w:szCs w:val="24"/>
              </w:rPr>
              <w:t xml:space="preserve">ПРИНЯТО И РАССМОТРЕНО НА ПЕДАГОГОГИЧЕСКОМ СОВЕТЕ 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«ДЕТСКИЙ САД№ 3</w:t>
            </w:r>
            <w:r w:rsidRPr="00D6075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0755">
              <w:rPr>
                <w:rFonts w:ascii="Times New Roman" w:hAnsi="Times New Roman"/>
                <w:sz w:val="24"/>
                <w:szCs w:val="24"/>
              </w:rPr>
              <w:t>ПРОТОКОЛ № 5 ОТ 31.03.2018 г.</w:t>
            </w:r>
          </w:p>
        </w:tc>
        <w:tc>
          <w:tcPr>
            <w:tcW w:w="5848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«</w:t>
            </w:r>
            <w:r w:rsidRPr="00D60755">
              <w:rPr>
                <w:rFonts w:ascii="Times New Roman" w:hAnsi="Times New Roman"/>
              </w:rPr>
              <w:t>УТВЕРЖДАЮ»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60755">
              <w:rPr>
                <w:rFonts w:ascii="Times New Roman" w:hAnsi="Times New Roman"/>
              </w:rPr>
              <w:t xml:space="preserve">ЗАВЕДУЮЩАЯ МКДОУ 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«ДЕТСКИЙ САД № 3</w:t>
            </w:r>
            <w:r w:rsidRPr="00D60755">
              <w:rPr>
                <w:rFonts w:ascii="Times New Roman" w:hAnsi="Times New Roman"/>
              </w:rPr>
              <w:t>»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60755">
              <w:rPr>
                <w:rFonts w:ascii="Times New Roman" w:hAnsi="Times New Roman"/>
              </w:rPr>
              <w:t>___</w:t>
            </w:r>
            <w:r>
              <w:rPr>
                <w:rFonts w:ascii="Times New Roman" w:hAnsi="Times New Roman"/>
              </w:rPr>
              <w:t>_________________Н.М. Гамзаева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D60755">
              <w:rPr>
                <w:rFonts w:ascii="Times New Roman" w:hAnsi="Times New Roman"/>
              </w:rPr>
              <w:t xml:space="preserve">ПРИКАЗ № </w:t>
            </w:r>
            <w:r w:rsidRPr="00D60755">
              <w:rPr>
                <w:rFonts w:ascii="Times New Roman" w:hAnsi="Times New Roman"/>
                <w:sz w:val="24"/>
                <w:szCs w:val="24"/>
              </w:rPr>
              <w:t xml:space="preserve"> ОТ 31.03.2018 г.</w:t>
            </w:r>
            <w:r w:rsidRPr="00D60755">
              <w:rPr>
                <w:rFonts w:ascii="Times New Roman" w:hAnsi="Times New Roman"/>
              </w:rPr>
              <w:t>.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24075" w:rsidRDefault="00324075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/>
          <w:b/>
          <w:color w:val="C00000"/>
          <w:sz w:val="48"/>
          <w:szCs w:val="4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/>
          <w:b/>
          <w:color w:val="C00000"/>
          <w:sz w:val="48"/>
          <w:szCs w:val="48"/>
        </w:rPr>
      </w:pPr>
    </w:p>
    <w:p w:rsidR="00324075" w:rsidRPr="00432166" w:rsidRDefault="00324075" w:rsidP="007E7360">
      <w:pPr>
        <w:shd w:val="clear" w:color="auto" w:fill="FFFFFF"/>
        <w:autoSpaceDE w:val="0"/>
        <w:spacing w:after="0" w:line="240" w:lineRule="auto"/>
        <w:ind w:left="-1560" w:hanging="141"/>
        <w:rPr>
          <w:rFonts w:ascii="Times New Roman" w:hAnsi="Times New Roman"/>
          <w:b/>
          <w:color w:val="C00000"/>
          <w:sz w:val="48"/>
          <w:szCs w:val="4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ind w:left="-1276" w:hanging="425"/>
        <w:rPr>
          <w:rFonts w:ascii="Times New Roman" w:hAnsi="Times New Roman"/>
          <w:b/>
          <w:sz w:val="28"/>
          <w:szCs w:val="2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Pr="009D1852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  <w:r w:rsidRPr="007E7360">
        <w:rPr>
          <w:rFonts w:ascii="Times New Roman" w:hAnsi="Times New Roman"/>
          <w:b/>
          <w:color w:val="FF0000"/>
          <w:sz w:val="48"/>
          <w:szCs w:val="48"/>
        </w:rPr>
        <w:t>ОТЧЁТ О РЕЗУЛЬТАТАХ САМООБСЛЕДОВАНИЯ</w:t>
      </w:r>
    </w:p>
    <w:p w:rsidR="00324075" w:rsidRPr="009D1852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color w:val="FF0000"/>
          <w:sz w:val="48"/>
          <w:szCs w:val="48"/>
        </w:rPr>
      </w:pPr>
    </w:p>
    <w:p w:rsidR="00324075" w:rsidRPr="00DD0D5E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48"/>
          <w:szCs w:val="48"/>
        </w:rPr>
      </w:pPr>
      <w:r w:rsidRPr="00DD0D5E">
        <w:rPr>
          <w:rFonts w:ascii="Times New Roman" w:hAnsi="Times New Roman"/>
          <w:color w:val="000000"/>
          <w:sz w:val="48"/>
          <w:szCs w:val="48"/>
        </w:rPr>
        <w:t>муниципального казенного дошкольного образовательного учреждения</w:t>
      </w:r>
    </w:p>
    <w:p w:rsidR="00324075" w:rsidRPr="00DD0D5E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48"/>
          <w:szCs w:val="48"/>
        </w:rPr>
      </w:pPr>
      <w:r>
        <w:rPr>
          <w:rFonts w:ascii="Times New Roman" w:hAnsi="Times New Roman"/>
          <w:color w:val="000000"/>
          <w:sz w:val="48"/>
          <w:szCs w:val="48"/>
        </w:rPr>
        <w:t>«Детский сад №3</w:t>
      </w:r>
      <w:r w:rsidRPr="00DD0D5E">
        <w:rPr>
          <w:rFonts w:ascii="Times New Roman" w:hAnsi="Times New Roman"/>
          <w:color w:val="000000"/>
          <w:sz w:val="48"/>
          <w:szCs w:val="48"/>
        </w:rPr>
        <w:t>»</w:t>
      </w:r>
    </w:p>
    <w:p w:rsidR="00324075" w:rsidRPr="00DD0D5E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color w:val="000000"/>
          <w:sz w:val="48"/>
          <w:szCs w:val="48"/>
        </w:rPr>
      </w:pPr>
      <w:r w:rsidRPr="00DD0D5E">
        <w:rPr>
          <w:rFonts w:ascii="Times New Roman" w:hAnsi="Times New Roman"/>
          <w:color w:val="000000"/>
          <w:sz w:val="48"/>
          <w:szCs w:val="48"/>
        </w:rPr>
        <w:t>за 2017-2018 учебный год.</w:t>
      </w:r>
    </w:p>
    <w:p w:rsidR="00324075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ind w:left="-1701"/>
        <w:jc w:val="both"/>
        <w:rPr>
          <w:rFonts w:ascii="Times New Roman" w:hAnsi="Times New Roman"/>
          <w:b/>
          <w:sz w:val="28"/>
          <w:szCs w:val="2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Pr="007E7360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Pr="007E7360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Pr="007E7360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Pr="007E7360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Pr="007E7360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Default="00324075" w:rsidP="007E7360">
      <w:pPr>
        <w:shd w:val="clear" w:color="auto" w:fill="FFFFFF"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Избербаш -2018 год</w:t>
      </w:r>
    </w:p>
    <w:p w:rsidR="00324075" w:rsidRDefault="00324075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24075" w:rsidRPr="007E7360" w:rsidRDefault="00324075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324075" w:rsidRPr="00FF5DCF" w:rsidRDefault="00324075" w:rsidP="00FF5DCF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pacing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62"/>
        <w:tblW w:w="10454" w:type="dxa"/>
        <w:tblLook w:val="00A0"/>
      </w:tblPr>
      <w:tblGrid>
        <w:gridCol w:w="706"/>
        <w:gridCol w:w="9012"/>
        <w:gridCol w:w="736"/>
      </w:tblGrid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60755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D607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Общие характеристики образовательного учреждения…………………….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0755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D607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 xml:space="preserve"> Све</w:t>
            </w:r>
            <w:r>
              <w:rPr>
                <w:rFonts w:ascii="Times New Roman" w:hAnsi="Times New Roman"/>
                <w:sz w:val="28"/>
                <w:szCs w:val="28"/>
              </w:rPr>
              <w:t>дения об образовании в МКДОУ №3</w:t>
            </w:r>
            <w:r w:rsidRPr="00D60755">
              <w:rPr>
                <w:rFonts w:ascii="Times New Roman" w:hAnsi="Times New Roman"/>
                <w:sz w:val="28"/>
                <w:szCs w:val="28"/>
              </w:rPr>
              <w:t>………………………………….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b/>
                <w:sz w:val="28"/>
                <w:szCs w:val="28"/>
              </w:rPr>
              <w:t xml:space="preserve">РАЗДЕЛ </w:t>
            </w:r>
            <w:r w:rsidRPr="00D6075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  <w:r w:rsidRPr="00D60755">
              <w:rPr>
                <w:rFonts w:ascii="Times New Roman" w:hAnsi="Times New Roman"/>
                <w:b/>
                <w:sz w:val="28"/>
                <w:szCs w:val="28"/>
              </w:rPr>
              <w:t>. Аналитический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075" w:rsidRPr="00D60755" w:rsidTr="00D60755">
        <w:trPr>
          <w:trHeight w:val="209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Педагогический анализ работы за прошедший 2017-2018 учебный год…..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24075" w:rsidRPr="00D60755" w:rsidTr="00D60755">
        <w:trPr>
          <w:trHeight w:val="347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Результаты программного обеспечения……………………………………..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3.2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Анализ выполнения годовых задач…………………………………………..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Обеспечение здоровья и здорового образа жизни сотрудников и обучающихся…………………………………………………………………..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Анализ заболеваемости сотрудников за 2017-2018 учебный год……………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324075" w:rsidRPr="00D60755" w:rsidTr="00D60755">
        <w:trPr>
          <w:trHeight w:val="194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Результаты воспитательно- образовательной работы………………………..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3.6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Результаты педагогической диагностики в 2017-2018 учебном году……….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3.7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Условия осуществления образовательной деятельности…………………….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3.8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Уровень достигнутых целевых ориентиров воспитанников ДОО на этапе завершения дошкольного возраста……………………………………………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3.9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Результаты педагогической диагностики выявления уровня готовности ребёнка к школе в 2017-2018 учебном году………………………………….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3.10</w:t>
            </w:r>
          </w:p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Анализ и оценка результативности логопедической службы</w:t>
            </w:r>
          </w:p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Анализ работы психологической службы………………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14</w:t>
            </w:r>
          </w:p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Анализ системы методической службы………………………………………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3.13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Результаты повышения профессионального мастерства педагогов………..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3.14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Результат работы с молодыми педагогами…………………………………..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3.15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Система взаимодействия с родителями воспитанников…………………….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3.16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Оценка питания………………………………………………………………..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3.17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Итоги административно- хозяйственной работы……………………………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3.18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Основные сохраняющиеся проблемы и пути их совершенствования……...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324075" w:rsidRPr="00D60755" w:rsidTr="00D60755">
        <w:trPr>
          <w:trHeight w:val="200"/>
        </w:trPr>
        <w:tc>
          <w:tcPr>
            <w:tcW w:w="706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3.19</w:t>
            </w:r>
          </w:p>
        </w:tc>
        <w:tc>
          <w:tcPr>
            <w:tcW w:w="9012" w:type="dxa"/>
          </w:tcPr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Годовые задачи на 2017-2018 учебный год………………………………….</w:t>
            </w:r>
          </w:p>
        </w:tc>
        <w:tc>
          <w:tcPr>
            <w:tcW w:w="736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324075" w:rsidRPr="00FF5DCF" w:rsidRDefault="00324075" w:rsidP="00FF5DCF">
      <w:pPr>
        <w:pStyle w:val="NormalWeb"/>
        <w:spacing w:before="0" w:beforeAutospacing="0" w:after="160" w:afterAutospacing="0"/>
        <w:rPr>
          <w:sz w:val="28"/>
          <w:szCs w:val="28"/>
        </w:rPr>
      </w:pPr>
      <w:bookmarkStart w:id="0" w:name="_GoBack"/>
      <w:bookmarkEnd w:id="0"/>
    </w:p>
    <w:p w:rsidR="00324075" w:rsidRPr="00FF5DCF" w:rsidRDefault="00324075" w:rsidP="00FF5DCF">
      <w:pPr>
        <w:pStyle w:val="NormalWeb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</w:t>
      </w:r>
      <w:r w:rsidRPr="00FF5DCF">
        <w:rPr>
          <w:b/>
          <w:sz w:val="28"/>
          <w:szCs w:val="28"/>
        </w:rPr>
        <w:t>Цель</w:t>
      </w:r>
      <w:r w:rsidRPr="00FF5DCF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ия самообследования МКДОУ  «Детский сад№3</w:t>
      </w:r>
      <w:r w:rsidRPr="00FF5DCF">
        <w:rPr>
          <w:sz w:val="28"/>
          <w:szCs w:val="28"/>
        </w:rPr>
        <w:t>» является обеспечение доступности и открытости информации о деятельности ДОУ.</w:t>
      </w:r>
    </w:p>
    <w:p w:rsidR="00324075" w:rsidRPr="00FF5DCF" w:rsidRDefault="00324075" w:rsidP="00FF5DCF">
      <w:pPr>
        <w:pStyle w:val="NormalWeb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самообследования была проведена оценка образовательной деятельност</w:t>
      </w:r>
      <w:r>
        <w:rPr>
          <w:sz w:val="28"/>
          <w:szCs w:val="28"/>
        </w:rPr>
        <w:t>и, системы управления МКДОУ № 3</w:t>
      </w:r>
      <w:r w:rsidRPr="00FF5DCF">
        <w:rPr>
          <w:sz w:val="28"/>
          <w:szCs w:val="28"/>
        </w:rPr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</w:t>
      </w:r>
      <w:r>
        <w:rPr>
          <w:sz w:val="28"/>
          <w:szCs w:val="28"/>
        </w:rPr>
        <w:t>азателей деятельности МКДОУ № 3</w:t>
      </w:r>
      <w:r w:rsidRPr="00FF5DCF">
        <w:rPr>
          <w:sz w:val="28"/>
          <w:szCs w:val="28"/>
        </w:rPr>
        <w:t>.</w:t>
      </w:r>
    </w:p>
    <w:p w:rsidR="00324075" w:rsidRPr="00FF5DCF" w:rsidRDefault="00324075" w:rsidP="00FF5DCF">
      <w:pPr>
        <w:spacing w:line="240" w:lineRule="auto"/>
        <w:ind w:left="-1701"/>
        <w:rPr>
          <w:rFonts w:ascii="Times New Roman" w:hAnsi="Times New Roman"/>
          <w:b/>
          <w:i/>
          <w:sz w:val="28"/>
          <w:szCs w:val="28"/>
        </w:rPr>
      </w:pPr>
    </w:p>
    <w:p w:rsidR="00324075" w:rsidRPr="00FF5DCF" w:rsidRDefault="00324075" w:rsidP="00FF5DC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b/>
          <w:i/>
          <w:sz w:val="28"/>
          <w:szCs w:val="28"/>
        </w:rPr>
        <w:t xml:space="preserve">РАЗДЕЛ </w:t>
      </w:r>
      <w:r w:rsidRPr="00FF5DCF">
        <w:rPr>
          <w:rFonts w:ascii="Times New Roman" w:hAnsi="Times New Roman"/>
          <w:b/>
          <w:i/>
          <w:sz w:val="28"/>
          <w:szCs w:val="28"/>
          <w:lang w:val="en-US"/>
        </w:rPr>
        <w:t>I</w:t>
      </w:r>
    </w:p>
    <w:p w:rsidR="00324075" w:rsidRPr="00FF5DCF" w:rsidRDefault="00324075" w:rsidP="00FF5DC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b/>
          <w:i/>
          <w:sz w:val="28"/>
          <w:szCs w:val="28"/>
        </w:rPr>
        <w:t>1. Общие характеристики образовательного учреждения.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Муниципальное казенное дошкольное </w:t>
      </w:r>
      <w:r>
        <w:rPr>
          <w:rFonts w:ascii="Times New Roman" w:hAnsi="Times New Roman"/>
          <w:sz w:val="28"/>
          <w:szCs w:val="28"/>
        </w:rPr>
        <w:t>образовательное учреждение "Детский сад № 3</w:t>
      </w:r>
      <w:r w:rsidRPr="00FF5DCF">
        <w:rPr>
          <w:rFonts w:ascii="Times New Roman" w:hAnsi="Times New Roman"/>
          <w:sz w:val="28"/>
          <w:szCs w:val="28"/>
        </w:rPr>
        <w:t>" принято на баланс Администрации муниципального образования "Город Избербаш".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 xml:space="preserve">Полное наименование учреждения: </w:t>
      </w:r>
      <w:r w:rsidRPr="00FF5DCF">
        <w:rPr>
          <w:rFonts w:ascii="Times New Roman" w:hAnsi="Times New Roman"/>
          <w:sz w:val="28"/>
          <w:szCs w:val="28"/>
        </w:rPr>
        <w:t xml:space="preserve">муниципальное казенное дошкольное </w:t>
      </w:r>
      <w:r>
        <w:rPr>
          <w:rFonts w:ascii="Times New Roman" w:hAnsi="Times New Roman"/>
          <w:sz w:val="28"/>
          <w:szCs w:val="28"/>
        </w:rPr>
        <w:t>образовательное учреждение «Детский сад № 3</w:t>
      </w:r>
      <w:r w:rsidRPr="00FF5DCF">
        <w:rPr>
          <w:rFonts w:ascii="Times New Roman" w:hAnsi="Times New Roman"/>
          <w:sz w:val="28"/>
          <w:szCs w:val="28"/>
        </w:rPr>
        <w:t>»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Сокращённое название:</w:t>
      </w:r>
      <w:r>
        <w:rPr>
          <w:rFonts w:ascii="Times New Roman" w:hAnsi="Times New Roman"/>
          <w:sz w:val="28"/>
          <w:szCs w:val="28"/>
        </w:rPr>
        <w:t xml:space="preserve"> МКДОУ «Детский сад № 3</w:t>
      </w:r>
      <w:r w:rsidRPr="00FF5DCF">
        <w:rPr>
          <w:rFonts w:ascii="Times New Roman" w:hAnsi="Times New Roman"/>
          <w:sz w:val="28"/>
          <w:szCs w:val="28"/>
        </w:rPr>
        <w:t>».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Место нахождения:</w:t>
      </w:r>
      <w:r>
        <w:rPr>
          <w:rFonts w:ascii="Times New Roman" w:hAnsi="Times New Roman"/>
          <w:sz w:val="28"/>
          <w:szCs w:val="28"/>
        </w:rPr>
        <w:t xml:space="preserve"> РД, г.</w:t>
      </w:r>
      <w:r w:rsidRPr="007E73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Избербаш, ул. Пушкина,68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Детский сад является некоммерческой организацией, созданной для выполнения работ, оказания услуг в целях обеспечения реализации, предусмотренных законо</w:t>
      </w:r>
      <w:r>
        <w:rPr>
          <w:rFonts w:ascii="Times New Roman" w:hAnsi="Times New Roman"/>
          <w:sz w:val="28"/>
          <w:szCs w:val="28"/>
        </w:rPr>
        <w:t>дательством РФ</w:t>
      </w:r>
      <w:r w:rsidRPr="00FF5DCF">
        <w:rPr>
          <w:rFonts w:ascii="Times New Roman" w:hAnsi="Times New Roman"/>
          <w:sz w:val="28"/>
          <w:szCs w:val="28"/>
        </w:rPr>
        <w:t xml:space="preserve"> полномочий органов местного самоуправления в сфере образования.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Детский сад по своей организационно-правовой форме относится к казенным учреждениям, по типу является дошкольной образовательной организацией.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 xml:space="preserve">Лицензия: </w:t>
      </w:r>
      <w:r>
        <w:rPr>
          <w:rFonts w:ascii="Times New Roman" w:hAnsi="Times New Roman"/>
          <w:sz w:val="28"/>
          <w:szCs w:val="28"/>
        </w:rPr>
        <w:t>№ 79</w:t>
      </w:r>
      <w:r w:rsidRPr="00FF5DCF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1</w:t>
      </w:r>
      <w:r w:rsidRPr="00FF5DCF">
        <w:rPr>
          <w:rFonts w:ascii="Times New Roman" w:hAnsi="Times New Roman"/>
          <w:sz w:val="28"/>
          <w:szCs w:val="28"/>
        </w:rPr>
        <w:t>, серия</w:t>
      </w:r>
      <w:r>
        <w:rPr>
          <w:rFonts w:ascii="Times New Roman" w:hAnsi="Times New Roman"/>
          <w:sz w:val="28"/>
          <w:szCs w:val="28"/>
        </w:rPr>
        <w:t>05Л01  0002345, от16 ФЕВРАЛЯ 2015</w:t>
      </w:r>
      <w:r w:rsidRPr="00FF5DCF">
        <w:rPr>
          <w:rFonts w:ascii="Times New Roman" w:hAnsi="Times New Roman"/>
          <w:sz w:val="28"/>
          <w:szCs w:val="28"/>
        </w:rPr>
        <w:t>года, выдана министерством образования и науки Республики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DCF">
        <w:rPr>
          <w:rFonts w:ascii="Times New Roman" w:hAnsi="Times New Roman"/>
          <w:sz w:val="28"/>
          <w:szCs w:val="28"/>
        </w:rPr>
        <w:t>Дагестан, срок действия-  бессрочно.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Устав</w:t>
      </w:r>
      <w:r w:rsidRPr="007E73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МКДОУ «</w:t>
      </w:r>
      <w:r w:rsidRPr="00FF5DCF">
        <w:rPr>
          <w:rFonts w:ascii="Times New Roman" w:hAnsi="Times New Roman"/>
          <w:b/>
          <w:sz w:val="28"/>
          <w:szCs w:val="28"/>
        </w:rPr>
        <w:t>Детский сад</w:t>
      </w:r>
      <w:r w:rsidRPr="007E736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№3</w:t>
      </w:r>
      <w:r w:rsidRPr="00FF5DCF">
        <w:rPr>
          <w:rFonts w:ascii="Times New Roman" w:hAnsi="Times New Roman"/>
          <w:b/>
          <w:sz w:val="28"/>
          <w:szCs w:val="28"/>
        </w:rPr>
        <w:t xml:space="preserve">» </w:t>
      </w:r>
      <w:r w:rsidRPr="00FF5DCF">
        <w:rPr>
          <w:rFonts w:ascii="Times New Roman" w:hAnsi="Times New Roman"/>
          <w:sz w:val="28"/>
          <w:szCs w:val="28"/>
        </w:rPr>
        <w:t>утвержден начальником Управления образо</w:t>
      </w:r>
      <w:r>
        <w:rPr>
          <w:rFonts w:ascii="Times New Roman" w:hAnsi="Times New Roman"/>
          <w:sz w:val="28"/>
          <w:szCs w:val="28"/>
        </w:rPr>
        <w:t>ванием Р.Х.Гаджиалиевой</w:t>
      </w:r>
      <w:r w:rsidRPr="00FF5DCF">
        <w:rPr>
          <w:rFonts w:ascii="Times New Roman" w:hAnsi="Times New Roman"/>
          <w:sz w:val="28"/>
          <w:szCs w:val="28"/>
        </w:rPr>
        <w:t>, выдано свидетельство о государственной регистрации 22.08.2017г.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 xml:space="preserve">Электронный адрес: </w:t>
      </w:r>
      <w:r w:rsidRPr="007E7360">
        <w:rPr>
          <w:rStyle w:val="x-phmenubutton"/>
          <w:i/>
          <w:iCs/>
          <w:sz w:val="28"/>
        </w:rPr>
        <w:t>suleymanova.halimat@mail.ru</w:t>
      </w:r>
    </w:p>
    <w:p w:rsidR="00324075" w:rsidRPr="007E7360" w:rsidRDefault="00324075" w:rsidP="00FF5DCF">
      <w:pPr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F5DCF">
        <w:rPr>
          <w:rFonts w:ascii="Times New Roman" w:hAnsi="Times New Roman"/>
          <w:b/>
          <w:bCs/>
          <w:sz w:val="28"/>
          <w:szCs w:val="28"/>
        </w:rPr>
        <w:t>Адрес сайта М</w:t>
      </w:r>
      <w:r w:rsidRPr="00FF5DCF">
        <w:rPr>
          <w:rFonts w:ascii="Times New Roman" w:hAnsi="Times New Roman"/>
          <w:b/>
          <w:bCs/>
          <w:sz w:val="28"/>
          <w:szCs w:val="28"/>
          <w:lang w:val="en-US"/>
        </w:rPr>
        <w:t>R</w:t>
      </w:r>
      <w:r>
        <w:rPr>
          <w:rFonts w:ascii="Times New Roman" w:hAnsi="Times New Roman"/>
          <w:b/>
          <w:bCs/>
          <w:sz w:val="28"/>
          <w:szCs w:val="28"/>
        </w:rPr>
        <w:t>ДОУ № 3</w:t>
      </w:r>
      <w:r w:rsidRPr="00FF5DCF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Pr="007E7360">
        <w:rPr>
          <w:rFonts w:ascii="Times New Roman" w:hAnsi="Times New Roman"/>
          <w:bCs/>
          <w:i/>
          <w:sz w:val="28"/>
          <w:szCs w:val="28"/>
          <w:lang w:val="en-US"/>
        </w:rPr>
        <w:t>https</w:t>
      </w:r>
      <w:r w:rsidRPr="007E7360">
        <w:rPr>
          <w:rFonts w:ascii="Times New Roman" w:hAnsi="Times New Roman"/>
          <w:bCs/>
          <w:i/>
          <w:sz w:val="28"/>
          <w:szCs w:val="28"/>
        </w:rPr>
        <w:t>://</w:t>
      </w:r>
      <w:r w:rsidRPr="007E7360">
        <w:rPr>
          <w:rFonts w:ascii="Times New Roman" w:hAnsi="Times New Roman"/>
          <w:bCs/>
          <w:i/>
          <w:sz w:val="28"/>
          <w:szCs w:val="28"/>
          <w:lang w:val="en-US"/>
        </w:rPr>
        <w:t>dag</w:t>
      </w:r>
      <w:r w:rsidRPr="007E7360">
        <w:rPr>
          <w:rFonts w:ascii="Times New Roman" w:hAnsi="Times New Roman"/>
          <w:bCs/>
          <w:i/>
          <w:sz w:val="28"/>
          <w:szCs w:val="28"/>
        </w:rPr>
        <w:t>-</w:t>
      </w:r>
      <w:r w:rsidRPr="007E7360">
        <w:rPr>
          <w:rFonts w:ascii="Times New Roman" w:hAnsi="Times New Roman"/>
          <w:bCs/>
          <w:i/>
          <w:sz w:val="28"/>
          <w:szCs w:val="28"/>
          <w:lang w:val="en-US"/>
        </w:rPr>
        <w:t>tsrr</w:t>
      </w:r>
      <w:r w:rsidRPr="007E7360">
        <w:rPr>
          <w:rFonts w:ascii="Times New Roman" w:hAnsi="Times New Roman"/>
          <w:bCs/>
          <w:i/>
          <w:sz w:val="28"/>
          <w:szCs w:val="28"/>
        </w:rPr>
        <w:t>-12.</w:t>
      </w:r>
      <w:r w:rsidRPr="007E7360">
        <w:rPr>
          <w:rFonts w:ascii="Times New Roman" w:hAnsi="Times New Roman"/>
          <w:bCs/>
          <w:i/>
          <w:sz w:val="28"/>
          <w:szCs w:val="28"/>
          <w:lang w:val="en-US"/>
        </w:rPr>
        <w:t>tvoysadik</w:t>
      </w:r>
      <w:r w:rsidRPr="007E7360">
        <w:rPr>
          <w:rFonts w:ascii="Times New Roman" w:hAnsi="Times New Roman"/>
          <w:bCs/>
          <w:i/>
          <w:sz w:val="28"/>
          <w:szCs w:val="28"/>
        </w:rPr>
        <w:t>.</w:t>
      </w:r>
      <w:r w:rsidRPr="007E7360">
        <w:rPr>
          <w:rFonts w:ascii="Times New Roman" w:hAnsi="Times New Roman"/>
          <w:bCs/>
          <w:i/>
          <w:sz w:val="28"/>
          <w:szCs w:val="28"/>
          <w:lang w:val="en-US"/>
        </w:rPr>
        <w:t>ru</w:t>
      </w:r>
      <w:r w:rsidRPr="007E7360">
        <w:rPr>
          <w:rFonts w:ascii="Times New Roman" w:hAnsi="Times New Roman"/>
          <w:bCs/>
          <w:i/>
          <w:sz w:val="28"/>
          <w:szCs w:val="28"/>
        </w:rPr>
        <w:t>/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F5DCF">
        <w:rPr>
          <w:rFonts w:ascii="Times New Roman" w:hAnsi="Times New Roman"/>
          <w:b/>
          <w:bCs/>
          <w:sz w:val="28"/>
          <w:szCs w:val="28"/>
        </w:rPr>
        <w:t>Режим работы Детского сада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FF5DCF">
        <w:rPr>
          <w:rFonts w:ascii="Times New Roman" w:hAnsi="Times New Roman"/>
          <w:bCs/>
          <w:sz w:val="28"/>
          <w:szCs w:val="28"/>
        </w:rPr>
        <w:t>Детский сад работает по пятидневной рабочей неделе с 12-часовым пребыванием ребенка. Режим работы групп в Детском саду с 7.00. до 19.00 с понедельника по пятницу включительно, за исключением выходных (суббота, воскресенье) и нерабочих праздничных дней.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FF5DCF">
        <w:rPr>
          <w:rFonts w:ascii="Times New Roman" w:hAnsi="Times New Roman"/>
          <w:b/>
          <w:bCs/>
          <w:sz w:val="28"/>
          <w:szCs w:val="28"/>
        </w:rPr>
        <w:t>Структура и количество групп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 Детском саду функционирует </w:t>
      </w:r>
      <w:r>
        <w:rPr>
          <w:rFonts w:ascii="Times New Roman" w:hAnsi="Times New Roman"/>
          <w:b/>
          <w:sz w:val="28"/>
          <w:szCs w:val="28"/>
        </w:rPr>
        <w:t>3</w:t>
      </w:r>
      <w:r w:rsidRPr="00FF5DCF">
        <w:rPr>
          <w:rFonts w:ascii="Times New Roman" w:hAnsi="Times New Roman"/>
          <w:sz w:val="28"/>
          <w:szCs w:val="28"/>
        </w:rPr>
        <w:t xml:space="preserve"> групп</w:t>
      </w:r>
      <w:r>
        <w:rPr>
          <w:rFonts w:ascii="Times New Roman" w:hAnsi="Times New Roman"/>
          <w:sz w:val="28"/>
          <w:szCs w:val="28"/>
        </w:rPr>
        <w:t>ы</w:t>
      </w:r>
      <w:r w:rsidRPr="00FF5DCF">
        <w:rPr>
          <w:rFonts w:ascii="Times New Roman" w:hAnsi="Times New Roman"/>
          <w:sz w:val="28"/>
          <w:szCs w:val="28"/>
        </w:rPr>
        <w:t xml:space="preserve">, рассчитанных на посещение детей в количестве </w:t>
      </w:r>
      <w:r>
        <w:rPr>
          <w:rFonts w:ascii="Times New Roman" w:hAnsi="Times New Roman"/>
          <w:b/>
          <w:sz w:val="28"/>
          <w:szCs w:val="28"/>
        </w:rPr>
        <w:t>75</w:t>
      </w:r>
      <w:r w:rsidRPr="00FF5DCF">
        <w:rPr>
          <w:rFonts w:ascii="Times New Roman" w:hAnsi="Times New Roman"/>
          <w:b/>
          <w:sz w:val="28"/>
          <w:szCs w:val="28"/>
        </w:rPr>
        <w:t xml:space="preserve">. </w:t>
      </w:r>
    </w:p>
    <w:p w:rsidR="00324075" w:rsidRPr="00FF5DCF" w:rsidRDefault="00324075" w:rsidP="00FF5DCF">
      <w:pPr>
        <w:spacing w:line="240" w:lineRule="auto"/>
        <w:ind w:firstLine="709"/>
        <w:outlineLvl w:val="1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Руководитель МКДОУ «Детский сад № 3</w:t>
      </w: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  <w:r w:rsidRPr="00FF5DCF"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Гамзаева Н.М. образование </w:t>
      </w:r>
      <w:r w:rsidRPr="00FF5DCF">
        <w:rPr>
          <w:rFonts w:ascii="Times New Roman" w:hAnsi="Times New Roman"/>
          <w:bCs/>
          <w:sz w:val="28"/>
          <w:szCs w:val="28"/>
          <w:lang w:eastAsia="ru-RU"/>
        </w:rPr>
        <w:t>высшее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-дошкольное. Руководит коллективом с 2007</w:t>
      </w:r>
      <w:r w:rsidRPr="00FF5DCF">
        <w:rPr>
          <w:rFonts w:ascii="Times New Roman" w:hAnsi="Times New Roman"/>
          <w:bCs/>
          <w:sz w:val="28"/>
          <w:szCs w:val="28"/>
          <w:lang w:eastAsia="ru-RU"/>
        </w:rPr>
        <w:t xml:space="preserve"> года.</w:t>
      </w:r>
    </w:p>
    <w:p w:rsidR="00324075" w:rsidRPr="00FF5DCF" w:rsidRDefault="00324075" w:rsidP="00FF5DCF">
      <w:pPr>
        <w:spacing w:line="240" w:lineRule="auto"/>
        <w:ind w:firstLine="709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</w:p>
    <w:p w:rsidR="00324075" w:rsidRPr="00FF5DCF" w:rsidRDefault="00324075" w:rsidP="00FF5DCF">
      <w:pPr>
        <w:spacing w:line="240" w:lineRule="auto"/>
        <w:ind w:hanging="1701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РАЗДЕЛ </w:t>
      </w:r>
      <w:r w:rsidRPr="00FF5DCF">
        <w:rPr>
          <w:rFonts w:ascii="Times New Roman" w:hAnsi="Times New Roman"/>
          <w:b/>
          <w:bCs/>
          <w:i/>
          <w:sz w:val="28"/>
          <w:szCs w:val="28"/>
          <w:lang w:val="en-US" w:eastAsia="ru-RU"/>
        </w:rPr>
        <w:t>II</w:t>
      </w:r>
    </w:p>
    <w:p w:rsidR="00324075" w:rsidRPr="00FF5DCF" w:rsidRDefault="00324075" w:rsidP="00FF5DCF">
      <w:pPr>
        <w:spacing w:line="240" w:lineRule="auto"/>
        <w:ind w:firstLine="709"/>
        <w:outlineLvl w:val="1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i/>
          <w:sz w:val="28"/>
          <w:szCs w:val="28"/>
          <w:lang w:eastAsia="ru-RU"/>
        </w:rPr>
        <w:t>2.1Сведения об образовании.</w:t>
      </w:r>
    </w:p>
    <w:p w:rsidR="00324075" w:rsidRPr="00FF5DCF" w:rsidRDefault="00324075" w:rsidP="00FF5DCF">
      <w:pPr>
        <w:spacing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>уровень образования-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дошкольный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>нормативный срок обучения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- очная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>срок обучения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- 5 лет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FF5DCF">
        <w:rPr>
          <w:rFonts w:ascii="Times New Roman" w:hAnsi="Times New Roman"/>
          <w:sz w:val="28"/>
          <w:szCs w:val="28"/>
          <w:lang w:eastAsia="ru-RU"/>
        </w:rPr>
        <w:t>об</w:t>
      </w:r>
      <w:r>
        <w:rPr>
          <w:rFonts w:ascii="Times New Roman" w:hAnsi="Times New Roman"/>
          <w:sz w:val="28"/>
          <w:szCs w:val="28"/>
          <w:lang w:eastAsia="ru-RU"/>
        </w:rPr>
        <w:t>учение и воспитание в МКДОУ № 3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ведётся на</w:t>
      </w: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русском языке</w:t>
      </w:r>
      <w:r w:rsidRPr="00FF5DCF">
        <w:rPr>
          <w:rFonts w:ascii="Times New Roman" w:hAnsi="Times New Roman"/>
          <w:sz w:val="28"/>
          <w:szCs w:val="28"/>
          <w:lang w:eastAsia="ru-RU"/>
        </w:rPr>
        <w:t>,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образования Муниципального казенного дошкольного о</w:t>
      </w:r>
      <w:r>
        <w:rPr>
          <w:rFonts w:ascii="Times New Roman" w:hAnsi="Times New Roman"/>
          <w:sz w:val="28"/>
          <w:szCs w:val="28"/>
          <w:lang w:eastAsia="ru-RU"/>
        </w:rPr>
        <w:t>бразовательного учреждения "Детский сад №3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" </w:t>
      </w:r>
      <w:r>
        <w:rPr>
          <w:rFonts w:ascii="Times New Roman" w:hAnsi="Times New Roman"/>
          <w:sz w:val="28"/>
          <w:szCs w:val="28"/>
          <w:lang w:eastAsia="ru-RU"/>
        </w:rPr>
        <w:t>РФ,  составляет 9</w:t>
      </w:r>
      <w:r w:rsidRPr="00FF5DCF">
        <w:rPr>
          <w:rFonts w:ascii="Times New Roman" w:hAnsi="Times New Roman"/>
          <w:sz w:val="28"/>
          <w:szCs w:val="28"/>
          <w:lang w:eastAsia="ru-RU"/>
        </w:rPr>
        <w:t>6 обучающихся.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>Укомплектованность групп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- 2016-2017 учебный год составляла:</w:t>
      </w:r>
    </w:p>
    <w:p w:rsidR="00324075" w:rsidRPr="00FF5DCF" w:rsidRDefault="00324075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1 младшая группа №1 -</w:t>
      </w:r>
    </w:p>
    <w:p w:rsidR="00324075" w:rsidRPr="00FF5DCF" w:rsidRDefault="00324075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средняя группа №2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-36</w:t>
      </w:r>
    </w:p>
    <w:p w:rsidR="00324075" w:rsidRPr="00FF5DCF" w:rsidRDefault="00324075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старшая группа № 3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- 27 </w:t>
      </w:r>
    </w:p>
    <w:p w:rsidR="00324075" w:rsidRPr="00FF5DCF" w:rsidRDefault="00324075" w:rsidP="00FF5DC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b/>
          <w:i/>
          <w:sz w:val="28"/>
          <w:szCs w:val="28"/>
        </w:rPr>
        <w:t xml:space="preserve">РАЗДЕЛ </w:t>
      </w:r>
      <w:r w:rsidRPr="00FF5DCF">
        <w:rPr>
          <w:rFonts w:ascii="Times New Roman" w:hAnsi="Times New Roman"/>
          <w:b/>
          <w:i/>
          <w:sz w:val="28"/>
          <w:szCs w:val="28"/>
          <w:lang w:val="en-US"/>
        </w:rPr>
        <w:t>III</w:t>
      </w:r>
      <w:r w:rsidRPr="00FF5DCF">
        <w:rPr>
          <w:rFonts w:ascii="Times New Roman" w:hAnsi="Times New Roman"/>
          <w:b/>
          <w:i/>
          <w:sz w:val="28"/>
          <w:szCs w:val="28"/>
        </w:rPr>
        <w:t>. Аналитический</w:t>
      </w:r>
    </w:p>
    <w:p w:rsidR="00324075" w:rsidRPr="00FF5DCF" w:rsidRDefault="00324075" w:rsidP="00FF5DCF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b/>
          <w:i/>
          <w:sz w:val="28"/>
          <w:szCs w:val="28"/>
        </w:rPr>
        <w:t>Педагогический анализ работы за прошедший 2017-2018 учебный год.</w:t>
      </w:r>
    </w:p>
    <w:p w:rsidR="00324075" w:rsidRPr="00FF5DCF" w:rsidRDefault="00324075" w:rsidP="00FF5DCF">
      <w:pPr>
        <w:pStyle w:val="NormalWeb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Цель проведения анализа итогов работы за прошедший учебный год – заложить основу для планирования, то есть для формулировки новых целей и задач, определения путей их достижения.</w:t>
      </w:r>
    </w:p>
    <w:p w:rsidR="00324075" w:rsidRPr="00FF5DCF" w:rsidRDefault="00324075" w:rsidP="00FF5DCF">
      <w:pPr>
        <w:pStyle w:val="NormalWeb"/>
        <w:spacing w:before="0" w:beforeAutospacing="0" w:after="160" w:afterAutospacing="0"/>
        <w:ind w:firstLine="709"/>
        <w:rPr>
          <w:sz w:val="28"/>
          <w:szCs w:val="28"/>
        </w:rPr>
      </w:pPr>
      <w:r w:rsidRPr="00FF5DCF">
        <w:rPr>
          <w:sz w:val="28"/>
          <w:szCs w:val="28"/>
        </w:rPr>
        <w:t> В процессе анализа была проведена оценка образовательной деятельности, системы управления МК</w:t>
      </w:r>
      <w:r>
        <w:rPr>
          <w:sz w:val="28"/>
          <w:szCs w:val="28"/>
        </w:rPr>
        <w:t>ДОУ № 3</w:t>
      </w:r>
      <w:r w:rsidRPr="00FF5DCF">
        <w:rPr>
          <w:sz w:val="28"/>
          <w:szCs w:val="28"/>
        </w:rPr>
        <w:t>, содержания и качества подготовки обучающихся, организация воспитательно-образовательного процесса, анализ движения воспитанников, качества кадрового, учебно-методического, информационного обеспечения, материально-технической базы, функционирования внутренней системы оценки качества образования, питания, анализ пок</w:t>
      </w:r>
      <w:r>
        <w:rPr>
          <w:sz w:val="28"/>
          <w:szCs w:val="28"/>
        </w:rPr>
        <w:t>азателей деятельности МКДОУ № 3</w:t>
      </w:r>
      <w:r w:rsidRPr="00FF5DCF">
        <w:rPr>
          <w:sz w:val="28"/>
          <w:szCs w:val="28"/>
        </w:rPr>
        <w:t>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b/>
          <w:sz w:val="28"/>
          <w:szCs w:val="28"/>
          <w:lang w:eastAsia="ru-RU"/>
        </w:rPr>
      </w:pPr>
      <w:r w:rsidRPr="00FF5DCF">
        <w:rPr>
          <w:rFonts w:ascii="Times New Roman" w:hAnsi="Times New Roman"/>
          <w:sz w:val="28"/>
          <w:szCs w:val="28"/>
          <w:lang w:eastAsia="ru-RU"/>
        </w:rPr>
        <w:t>Об</w:t>
      </w:r>
      <w:r>
        <w:rPr>
          <w:rFonts w:ascii="Times New Roman" w:hAnsi="Times New Roman"/>
          <w:sz w:val="28"/>
          <w:szCs w:val="28"/>
          <w:lang w:eastAsia="ru-RU"/>
        </w:rPr>
        <w:t>учение и воспитание в МКДОУ № 3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осуществлялось на </w:t>
      </w:r>
      <w:r w:rsidRPr="00FF5DCF">
        <w:rPr>
          <w:rFonts w:ascii="Times New Roman" w:hAnsi="Times New Roman"/>
          <w:bCs/>
          <w:sz w:val="28"/>
          <w:szCs w:val="28"/>
          <w:lang w:eastAsia="ru-RU"/>
        </w:rPr>
        <w:t>русском языке</w:t>
      </w:r>
      <w:r w:rsidRPr="00FF5DCF">
        <w:rPr>
          <w:rFonts w:ascii="Times New Roman" w:hAnsi="Times New Roman"/>
          <w:sz w:val="28"/>
          <w:szCs w:val="28"/>
          <w:lang w:eastAsia="ru-RU"/>
        </w:rPr>
        <w:t>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>Численность обучающихся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по реализуемой образовательной программе дошкольного образования Муниципального казенного дошкольного о</w:t>
      </w:r>
      <w:r>
        <w:rPr>
          <w:rFonts w:ascii="Times New Roman" w:hAnsi="Times New Roman"/>
          <w:sz w:val="28"/>
          <w:szCs w:val="28"/>
          <w:lang w:eastAsia="ru-RU"/>
        </w:rPr>
        <w:t>бразовательного учреждения "Детский сад  № 3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" местного бюджета составляет </w:t>
      </w:r>
      <w:r>
        <w:rPr>
          <w:rFonts w:ascii="Times New Roman" w:hAnsi="Times New Roman"/>
          <w:b/>
          <w:sz w:val="28"/>
          <w:szCs w:val="28"/>
          <w:lang w:eastAsia="ru-RU"/>
        </w:rPr>
        <w:t>96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обучающихся.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>Укомплектованность групп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- 2017-2018 учебный год составляла: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Всего -3 </w:t>
      </w:r>
      <w:r w:rsidRPr="00FF5DCF">
        <w:rPr>
          <w:rFonts w:ascii="Times New Roman" w:hAnsi="Times New Roman"/>
          <w:sz w:val="28"/>
          <w:szCs w:val="28"/>
          <w:lang w:eastAsia="ru-RU"/>
        </w:rPr>
        <w:t>групп</w:t>
      </w:r>
    </w:p>
    <w:p w:rsidR="00324075" w:rsidRPr="00FF5DCF" w:rsidRDefault="00324075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 xml:space="preserve">1 младшая группа №1 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-23</w:t>
      </w:r>
    </w:p>
    <w:p w:rsidR="00324075" w:rsidRPr="00FF5DCF" w:rsidRDefault="00324075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средняя группа  №2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- 30 </w:t>
      </w:r>
    </w:p>
    <w:p w:rsidR="00324075" w:rsidRPr="00FF5DCF" w:rsidRDefault="00324075" w:rsidP="00FF5DCF">
      <w:pPr>
        <w:numPr>
          <w:ilvl w:val="0"/>
          <w:numId w:val="16"/>
        </w:numPr>
        <w:spacing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старшая группа  №3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- 29 </w:t>
      </w:r>
    </w:p>
    <w:p w:rsidR="00324075" w:rsidRPr="00FF5DCF" w:rsidRDefault="00324075" w:rsidP="00FF5DCF">
      <w:pPr>
        <w:spacing w:line="240" w:lineRule="auto"/>
        <w:ind w:left="-1418" w:hanging="283"/>
        <w:jc w:val="center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b/>
          <w:i/>
          <w:sz w:val="28"/>
          <w:szCs w:val="28"/>
        </w:rPr>
        <w:t>3.1 Результаты программного обеспечения</w:t>
      </w:r>
    </w:p>
    <w:p w:rsidR="00324075" w:rsidRPr="00FF5DCF" w:rsidRDefault="00324075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    Муниципальное дошкольное </w:t>
      </w:r>
      <w:r>
        <w:rPr>
          <w:rFonts w:cs="Times New Roman"/>
          <w:sz w:val="28"/>
          <w:szCs w:val="28"/>
        </w:rPr>
        <w:t>образовательное учреждение «Детский сад №3</w:t>
      </w:r>
      <w:r w:rsidRPr="00FF5DCF">
        <w:rPr>
          <w:rFonts w:cs="Times New Roman"/>
          <w:sz w:val="28"/>
          <w:szCs w:val="28"/>
        </w:rPr>
        <w:t>»  является образовательным учреждением и осуществляла образовательную деятельность в 2017-2018 учебном году по образовательной Программе дошкольного образования муниципального казенного дошкольного о</w:t>
      </w:r>
      <w:r>
        <w:rPr>
          <w:rFonts w:cs="Times New Roman"/>
          <w:sz w:val="28"/>
          <w:szCs w:val="28"/>
        </w:rPr>
        <w:t>бразовательного учреждения «Детский сад№3</w:t>
      </w:r>
      <w:r w:rsidRPr="00FF5DCF">
        <w:rPr>
          <w:rFonts w:cs="Times New Roman"/>
          <w:sz w:val="28"/>
          <w:szCs w:val="28"/>
        </w:rPr>
        <w:t xml:space="preserve">» на 2014 – 2021 годы, разработанной </w:t>
      </w:r>
      <w:r>
        <w:rPr>
          <w:rFonts w:cs="Times New Roman"/>
          <w:sz w:val="28"/>
          <w:szCs w:val="28"/>
        </w:rPr>
        <w:t xml:space="preserve">в соответствии с ФГОС ДО </w:t>
      </w:r>
      <w:r w:rsidRPr="00FF5DCF">
        <w:rPr>
          <w:rFonts w:cs="Times New Roman"/>
          <w:sz w:val="28"/>
          <w:szCs w:val="28"/>
        </w:rPr>
        <w:t>и с учётом примерной общеобразовательной программы дошкольного образования «От рождения до школы» под редакцией Н. Е. Вераксы, Т. С. Комаровой, М. А. Васильевой. (Программа была утверждена в 2014 году).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Учитывая особенности регионального, национального компонента в содержательный раздел образовательной Программы МК</w:t>
      </w:r>
      <w:r>
        <w:rPr>
          <w:rFonts w:ascii="Times New Roman" w:hAnsi="Times New Roman"/>
          <w:sz w:val="28"/>
          <w:szCs w:val="28"/>
        </w:rPr>
        <w:t>ДОУ №3</w:t>
      </w:r>
      <w:r w:rsidRPr="00FF5DCF">
        <w:rPr>
          <w:rFonts w:ascii="Times New Roman" w:hAnsi="Times New Roman"/>
          <w:sz w:val="28"/>
          <w:szCs w:val="28"/>
        </w:rPr>
        <w:t xml:space="preserve">  частично включена региональная образовательная программа до РД г.Махачкала «Издательство НИИ педагогики» 2015.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Образовательный процесс в каждой возрастной группе воспитателями и узкими специалистами реализовывался попрограмме «От рождения до школы»Н.Е. Вераксы, Т.С.Комаровой, М.А.Васильевой, региональной программы и с учётом образовательной программы муниципального казенного дошкольного образовательного </w:t>
      </w:r>
      <w:r>
        <w:rPr>
          <w:rFonts w:ascii="Times New Roman" w:hAnsi="Times New Roman"/>
          <w:sz w:val="28"/>
          <w:szCs w:val="28"/>
        </w:rPr>
        <w:t>учреждения «Детский сад № 3</w:t>
      </w:r>
      <w:r w:rsidRPr="00FF5DCF">
        <w:rPr>
          <w:rFonts w:ascii="Times New Roman" w:hAnsi="Times New Roman"/>
          <w:sz w:val="28"/>
          <w:szCs w:val="28"/>
        </w:rPr>
        <w:t>» на 2014 – 2021 годы.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sz w:val="28"/>
          <w:szCs w:val="28"/>
        </w:rPr>
        <w:t>Дополнительное образование обучающихся осуществлялось посредством кружковой деятельности:</w:t>
      </w:r>
      <w:r w:rsidRPr="00FF5DCF">
        <w:rPr>
          <w:rFonts w:ascii="Times New Roman" w:hAnsi="Times New Roman"/>
          <w:sz w:val="28"/>
          <w:szCs w:val="28"/>
          <w:lang w:eastAsia="ru-RU"/>
        </w:rPr>
        <w:t>изостудия "Цветные ладошки», «Умелые ручки»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  <w:lang w:eastAsia="ru-RU"/>
        </w:rPr>
        <w:t xml:space="preserve">-нетрадиционная техника рисования ,кружок национального танца «Лезгинка», театральный  «Лицедей», «Афлотот». </w:t>
      </w:r>
      <w:r w:rsidRPr="00FF5DCF">
        <w:rPr>
          <w:rFonts w:ascii="Times New Roman" w:hAnsi="Times New Roman"/>
          <w:sz w:val="28"/>
          <w:szCs w:val="28"/>
        </w:rPr>
        <w:t xml:space="preserve">Все кружки проводились согласно рабочим программам педагогов. 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29"/>
        <w:gridCol w:w="1330"/>
        <w:gridCol w:w="1472"/>
        <w:gridCol w:w="1311"/>
        <w:gridCol w:w="1253"/>
        <w:gridCol w:w="1297"/>
        <w:gridCol w:w="992"/>
        <w:gridCol w:w="1139"/>
      </w:tblGrid>
      <w:tr w:rsidR="00324075" w:rsidRPr="00D60755" w:rsidTr="00D60755">
        <w:tc>
          <w:tcPr>
            <w:tcW w:w="112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кружок</w:t>
            </w:r>
          </w:p>
        </w:tc>
        <w:tc>
          <w:tcPr>
            <w:tcW w:w="1330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Название программы</w:t>
            </w:r>
          </w:p>
        </w:tc>
        <w:tc>
          <w:tcPr>
            <w:tcW w:w="147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Приоритетное направление</w:t>
            </w:r>
          </w:p>
        </w:tc>
        <w:tc>
          <w:tcPr>
            <w:tcW w:w="1311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 xml:space="preserve">Возраст обучающихся, на которых рассчитана программа </w:t>
            </w:r>
          </w:p>
        </w:tc>
        <w:tc>
          <w:tcPr>
            <w:tcW w:w="125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Разработчик программы</w:t>
            </w:r>
          </w:p>
        </w:tc>
        <w:tc>
          <w:tcPr>
            <w:tcW w:w="1297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Группа, где реализовывалась программа</w:t>
            </w:r>
          </w:p>
        </w:tc>
        <w:tc>
          <w:tcPr>
            <w:tcW w:w="99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Количество обучающихся</w:t>
            </w:r>
          </w:p>
        </w:tc>
        <w:tc>
          <w:tcPr>
            <w:tcW w:w="113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Срок реализации</w:t>
            </w:r>
          </w:p>
        </w:tc>
      </w:tr>
      <w:tr w:rsidR="00324075" w:rsidRPr="00D60755" w:rsidTr="00D60755">
        <w:tc>
          <w:tcPr>
            <w:tcW w:w="1129" w:type="dxa"/>
          </w:tcPr>
          <w:p w:rsidR="00324075" w:rsidRPr="00D60755" w:rsidRDefault="00324075" w:rsidP="00D607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«Лицедей»</w:t>
            </w:r>
          </w:p>
        </w:tc>
        <w:tc>
          <w:tcPr>
            <w:tcW w:w="1330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Рабочая программа педагога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7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Театральное искусство обучающихся</w:t>
            </w:r>
          </w:p>
        </w:tc>
        <w:tc>
          <w:tcPr>
            <w:tcW w:w="1311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5-6 лет</w:t>
            </w:r>
          </w:p>
        </w:tc>
        <w:tc>
          <w:tcPr>
            <w:tcW w:w="125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Махмудова Асият Мусаевна</w:t>
            </w:r>
          </w:p>
        </w:tc>
        <w:tc>
          <w:tcPr>
            <w:tcW w:w="1297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Старшие группы»</w:t>
            </w:r>
          </w:p>
        </w:tc>
        <w:tc>
          <w:tcPr>
            <w:tcW w:w="99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16</w:t>
            </w:r>
          </w:p>
        </w:tc>
        <w:tc>
          <w:tcPr>
            <w:tcW w:w="113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2016 – 2017 учебный год</w:t>
            </w:r>
          </w:p>
        </w:tc>
      </w:tr>
      <w:tr w:rsidR="00324075" w:rsidRPr="00D60755" w:rsidTr="00D60755">
        <w:tc>
          <w:tcPr>
            <w:tcW w:w="112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«Цветные ладошки»</w:t>
            </w:r>
          </w:p>
        </w:tc>
        <w:tc>
          <w:tcPr>
            <w:tcW w:w="1330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Художественно- эстетическое развитие обучающихся</w:t>
            </w:r>
          </w:p>
        </w:tc>
        <w:tc>
          <w:tcPr>
            <w:tcW w:w="1311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4-5 лет</w:t>
            </w:r>
          </w:p>
        </w:tc>
        <w:tc>
          <w:tcPr>
            <w:tcW w:w="125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Гончарова Татьяна Юрьевна</w:t>
            </w:r>
          </w:p>
        </w:tc>
        <w:tc>
          <w:tcPr>
            <w:tcW w:w="1297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Средняя группа</w:t>
            </w:r>
          </w:p>
        </w:tc>
        <w:tc>
          <w:tcPr>
            <w:tcW w:w="99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13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2016 – 2017 учебный год</w:t>
            </w:r>
          </w:p>
        </w:tc>
      </w:tr>
      <w:tr w:rsidR="00324075" w:rsidRPr="00D60755" w:rsidTr="00D60755">
        <w:tc>
          <w:tcPr>
            <w:tcW w:w="112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«Умелые ручки»</w:t>
            </w:r>
          </w:p>
        </w:tc>
        <w:tc>
          <w:tcPr>
            <w:tcW w:w="1330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Художественно-эстетическое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развитие обучающихся</w:t>
            </w:r>
          </w:p>
        </w:tc>
        <w:tc>
          <w:tcPr>
            <w:tcW w:w="1311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5-6 лет</w:t>
            </w:r>
          </w:p>
        </w:tc>
        <w:tc>
          <w:tcPr>
            <w:tcW w:w="125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Халитова Заира Алиевна</w:t>
            </w:r>
          </w:p>
        </w:tc>
        <w:tc>
          <w:tcPr>
            <w:tcW w:w="1297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 xml:space="preserve">Средняя группа </w:t>
            </w:r>
          </w:p>
        </w:tc>
        <w:tc>
          <w:tcPr>
            <w:tcW w:w="99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113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2016 – 2017 учебный год/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24075" w:rsidRPr="00D60755" w:rsidTr="00D60755">
        <w:tc>
          <w:tcPr>
            <w:tcW w:w="112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«Афлотот»</w:t>
            </w:r>
          </w:p>
        </w:tc>
        <w:tc>
          <w:tcPr>
            <w:tcW w:w="1330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Рабочая программа педагога</w:t>
            </w:r>
          </w:p>
        </w:tc>
        <w:tc>
          <w:tcPr>
            <w:tcW w:w="147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Познавательное развитие обучающихся</w:t>
            </w:r>
          </w:p>
        </w:tc>
        <w:tc>
          <w:tcPr>
            <w:tcW w:w="1311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5-6 лет</w:t>
            </w:r>
          </w:p>
        </w:tc>
        <w:tc>
          <w:tcPr>
            <w:tcW w:w="125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Асланова Инга такабудиновна</w:t>
            </w:r>
          </w:p>
        </w:tc>
        <w:tc>
          <w:tcPr>
            <w:tcW w:w="1297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Подготовительная группа</w:t>
            </w:r>
          </w:p>
        </w:tc>
        <w:tc>
          <w:tcPr>
            <w:tcW w:w="99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113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60755">
              <w:rPr>
                <w:rFonts w:ascii="Times New Roman" w:hAnsi="Times New Roman"/>
                <w:sz w:val="24"/>
                <w:szCs w:val="28"/>
              </w:rPr>
              <w:t>2016 – 2017 учебный год</w:t>
            </w:r>
          </w:p>
        </w:tc>
      </w:tr>
    </w:tbl>
    <w:p w:rsidR="00324075" w:rsidRPr="00FF5DCF" w:rsidRDefault="00324075" w:rsidP="00FF5DCF">
      <w:pPr>
        <w:shd w:val="clear" w:color="auto" w:fill="FFFFFF"/>
        <w:autoSpaceDE w:val="0"/>
        <w:spacing w:line="240" w:lineRule="auto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left="-1560" w:hanging="141"/>
        <w:jc w:val="center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b/>
          <w:i/>
          <w:sz w:val="28"/>
          <w:szCs w:val="28"/>
        </w:rPr>
        <w:t>3.2 Анализ выполнения годовых задач.</w:t>
      </w:r>
    </w:p>
    <w:p w:rsidR="00324075" w:rsidRPr="00FF5DCF" w:rsidRDefault="00324075" w:rsidP="00FF5DC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Воспитательно-образовательная работа в каждой возрастной группе строилась на основе следующих </w:t>
      </w:r>
      <w:r w:rsidRPr="00FF5DCF">
        <w:rPr>
          <w:rFonts w:ascii="Times New Roman" w:hAnsi="Times New Roman"/>
          <w:b/>
          <w:i/>
          <w:sz w:val="28"/>
          <w:szCs w:val="28"/>
        </w:rPr>
        <w:t xml:space="preserve">годовых задач, </w:t>
      </w:r>
      <w:r w:rsidRPr="00FF5DCF">
        <w:rPr>
          <w:rFonts w:ascii="Times New Roman" w:hAnsi="Times New Roman"/>
          <w:sz w:val="28"/>
          <w:szCs w:val="28"/>
        </w:rPr>
        <w:t>поставленных перед коллективом</w:t>
      </w:r>
      <w:r w:rsidRPr="00FF5DCF">
        <w:rPr>
          <w:rFonts w:ascii="Times New Roman" w:hAnsi="Times New Roman"/>
          <w:b/>
          <w:i/>
          <w:sz w:val="28"/>
          <w:szCs w:val="28"/>
        </w:rPr>
        <w:t>:</w:t>
      </w:r>
    </w:p>
    <w:p w:rsidR="00324075" w:rsidRPr="00FF5DCF" w:rsidRDefault="00324075" w:rsidP="00FF5DCF">
      <w:pPr>
        <w:pStyle w:val="ListParagraph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использование здоровьесберегающих технологий в образовательном процессе;</w:t>
      </w:r>
    </w:p>
    <w:p w:rsidR="00324075" w:rsidRPr="00FF5DCF" w:rsidRDefault="00324075" w:rsidP="00FF5DCF">
      <w:pPr>
        <w:pStyle w:val="ListParagraph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использование музейной педагогики, как инновационную педагогическую технологию в реализации регионального компонента;</w:t>
      </w:r>
    </w:p>
    <w:p w:rsidR="00324075" w:rsidRPr="00FF5DCF" w:rsidRDefault="00324075" w:rsidP="00FF5DCF">
      <w:pPr>
        <w:pStyle w:val="ListParagraph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расширить представления детей о региональном компоненте посредством интеграции образовательных областей;</w:t>
      </w:r>
    </w:p>
    <w:p w:rsidR="00324075" w:rsidRPr="00FF5DCF" w:rsidRDefault="00324075" w:rsidP="00FF5DCF">
      <w:pPr>
        <w:pStyle w:val="ListParagraph"/>
        <w:numPr>
          <w:ilvl w:val="0"/>
          <w:numId w:val="23"/>
        </w:numPr>
        <w:shd w:val="clear" w:color="auto" w:fill="FFFFFF"/>
        <w:autoSpaceDE w:val="0"/>
        <w:spacing w:after="160"/>
        <w:ind w:left="0" w:firstLine="709"/>
        <w:rPr>
          <w:rFonts w:cs="Times New Roman"/>
          <w:i/>
          <w:sz w:val="28"/>
          <w:szCs w:val="28"/>
        </w:rPr>
      </w:pPr>
      <w:r w:rsidRPr="00FF5DCF">
        <w:rPr>
          <w:rFonts w:cs="Times New Roman"/>
          <w:i/>
          <w:sz w:val="28"/>
          <w:szCs w:val="28"/>
        </w:rPr>
        <w:t>приобщение детей к творчеству Дагестана.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Они достигались за счёт:</w:t>
      </w:r>
    </w:p>
    <w:p w:rsidR="00324075" w:rsidRPr="00FF5DCF" w:rsidRDefault="00324075" w:rsidP="00FF5DCF">
      <w:pPr>
        <w:pStyle w:val="ListParagraph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профессионального творческого потенциала педагогов;</w:t>
      </w:r>
    </w:p>
    <w:p w:rsidR="00324075" w:rsidRPr="00FF5DCF" w:rsidRDefault="00324075" w:rsidP="00FF5DCF">
      <w:pPr>
        <w:pStyle w:val="ListParagraph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проектной деятельности;</w:t>
      </w:r>
    </w:p>
    <w:p w:rsidR="00324075" w:rsidRPr="00FF5DCF" w:rsidRDefault="00324075" w:rsidP="00FF5DCF">
      <w:pPr>
        <w:pStyle w:val="ListParagraph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построения воспитательно- образовательного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324075" w:rsidRPr="00FF5DCF" w:rsidRDefault="00324075" w:rsidP="00FF5DCF">
      <w:pPr>
        <w:pStyle w:val="ListParagraph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пополнением материально- технической среды;</w:t>
      </w:r>
    </w:p>
    <w:p w:rsidR="00324075" w:rsidRPr="00FF5DCF" w:rsidRDefault="00324075" w:rsidP="00FF5DCF">
      <w:pPr>
        <w:pStyle w:val="ListParagraph"/>
        <w:numPr>
          <w:ilvl w:val="0"/>
          <w:numId w:val="1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 течение года в ДОУ в соответствии с годовыми задачами были организованымероприятия и достигнуты следующие результаты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(см. таблицу № 1)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11"/>
        <w:gridCol w:w="4955"/>
      </w:tblGrid>
      <w:tr w:rsidR="00324075" w:rsidRPr="00D60755" w:rsidTr="00D60755">
        <w:tc>
          <w:tcPr>
            <w:tcW w:w="4111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755">
              <w:rPr>
                <w:rFonts w:ascii="Times New Roman" w:hAnsi="Times New Roman"/>
                <w:i/>
                <w:sz w:val="28"/>
                <w:szCs w:val="28"/>
              </w:rPr>
              <w:t>Название задачи</w:t>
            </w:r>
          </w:p>
        </w:tc>
        <w:tc>
          <w:tcPr>
            <w:tcW w:w="495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755">
              <w:rPr>
                <w:rFonts w:ascii="Times New Roman" w:hAnsi="Times New Roman"/>
                <w:i/>
                <w:sz w:val="28"/>
                <w:szCs w:val="28"/>
              </w:rPr>
              <w:t>мероприятия</w:t>
            </w:r>
          </w:p>
        </w:tc>
      </w:tr>
      <w:tr w:rsidR="00324075" w:rsidRPr="00D60755" w:rsidTr="00D60755">
        <w:tc>
          <w:tcPr>
            <w:tcW w:w="4111" w:type="dxa"/>
          </w:tcPr>
          <w:p w:rsidR="00324075" w:rsidRPr="00D60755" w:rsidRDefault="00324075" w:rsidP="00D6075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D60755">
              <w:rPr>
                <w:rFonts w:ascii="Times New Roman" w:hAnsi="Times New Roman"/>
                <w:b/>
                <w:i/>
                <w:sz w:val="28"/>
                <w:szCs w:val="28"/>
              </w:rPr>
              <w:t>1 годовая задача.</w:t>
            </w:r>
          </w:p>
          <w:p w:rsidR="00324075" w:rsidRPr="00D60755" w:rsidRDefault="00324075" w:rsidP="00D60755">
            <w:pPr>
              <w:pStyle w:val="ListParagraph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D60755">
              <w:rPr>
                <w:rFonts w:cs="Times New Roman"/>
                <w:i/>
                <w:sz w:val="28"/>
                <w:szCs w:val="28"/>
              </w:rPr>
              <w:t>Использование здоровьесберегающих технологий в образовательном процессе;</w:t>
            </w:r>
          </w:p>
          <w:p w:rsidR="00324075" w:rsidRPr="00D60755" w:rsidRDefault="00324075" w:rsidP="00D60755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5" w:type="dxa"/>
          </w:tcPr>
          <w:p w:rsidR="00324075" w:rsidRPr="00D60755" w:rsidRDefault="00324075" w:rsidP="00D60755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фотовыставка</w:t>
            </w:r>
          </w:p>
          <w:p w:rsidR="00324075" w:rsidRPr="00D60755" w:rsidRDefault="00324075" w:rsidP="00FF5DCF">
            <w:pPr>
              <w:pStyle w:val="ListParagraph"/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 xml:space="preserve"> «Спортивная жизнь»</w:t>
            </w:r>
          </w:p>
          <w:p w:rsidR="00324075" w:rsidRPr="00D60755" w:rsidRDefault="00324075" w:rsidP="00D60755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спортивное развлечение «Малые Олимпийские игры»</w:t>
            </w:r>
          </w:p>
          <w:p w:rsidR="00324075" w:rsidRPr="00D60755" w:rsidRDefault="00324075" w:rsidP="00D60755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соревнования «Весёлые старты» среди старших групп МКДОУ .</w:t>
            </w:r>
          </w:p>
          <w:p w:rsidR="00324075" w:rsidRPr="00D60755" w:rsidRDefault="00324075" w:rsidP="00D60755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консультация «Здоровьесберегающие технологии в соответствии с ФГОС ДО»</w:t>
            </w:r>
          </w:p>
          <w:p w:rsidR="00324075" w:rsidRPr="00D60755" w:rsidRDefault="00324075" w:rsidP="00D60755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оформление «Уголков Здоровья»</w:t>
            </w:r>
          </w:p>
          <w:p w:rsidR="00324075" w:rsidRPr="00D60755" w:rsidRDefault="00324075" w:rsidP="00D60755">
            <w:pPr>
              <w:pStyle w:val="ListParagraph"/>
              <w:numPr>
                <w:ilvl w:val="0"/>
                <w:numId w:val="11"/>
              </w:numPr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участие в городских методобъединеничях по физическому развитию</w:t>
            </w:r>
          </w:p>
        </w:tc>
      </w:tr>
      <w:tr w:rsidR="00324075" w:rsidRPr="00D60755" w:rsidTr="00D60755">
        <w:trPr>
          <w:trHeight w:val="130"/>
        </w:trPr>
        <w:tc>
          <w:tcPr>
            <w:tcW w:w="9066" w:type="dxa"/>
            <w:gridSpan w:val="2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60755">
              <w:rPr>
                <w:rFonts w:ascii="Times New Roman" w:hAnsi="Times New Roman"/>
                <w:i/>
                <w:sz w:val="28"/>
                <w:szCs w:val="28"/>
              </w:rPr>
              <w:t>Результат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В результате продолжения работы над данной годовой задачей у педагогов продолжали формироваться компетенции о здоровьесберегающих технологиях: дыхательная гимнастика, гимнастика для глаз и т. д.  Родители и обучающиеся приняли активное участие в фотовыставке «Спортивная жизнь» и получили необходимые компетенции о физическом развитии своих детей. В спортивном развлечении «Джунгли зовут» у обучающиеся закрепились умения преодолевать полосу препятствий, умение лазать по лестнице, упражняться в метании. Весёлые старты, проведённые между командами МКДОУ в старших группах способствовали привлечению обучающихся к регулярным занятиям спортом. Кроме этого, команда родителей детского сада приняла активное участие в соревнованиях .</w:t>
            </w:r>
          </w:p>
        </w:tc>
      </w:tr>
      <w:tr w:rsidR="00324075" w:rsidRPr="00D60755" w:rsidTr="00D60755">
        <w:trPr>
          <w:trHeight w:val="1811"/>
        </w:trPr>
        <w:tc>
          <w:tcPr>
            <w:tcW w:w="4111" w:type="dxa"/>
          </w:tcPr>
          <w:p w:rsidR="00324075" w:rsidRPr="00D60755" w:rsidRDefault="00324075" w:rsidP="00D60755">
            <w:pPr>
              <w:pStyle w:val="ListParagraph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D60755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324075" w:rsidRPr="00D60755" w:rsidRDefault="00324075" w:rsidP="00D60755">
            <w:pPr>
              <w:pStyle w:val="ListParagraph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D60755">
              <w:rPr>
                <w:rFonts w:cs="Times New Roman"/>
                <w:i/>
                <w:sz w:val="28"/>
                <w:szCs w:val="28"/>
              </w:rPr>
              <w:t>Использование музейной педагогики, как инновационную педагогическую технологию в реализации регионального компонента;</w:t>
            </w:r>
          </w:p>
          <w:p w:rsidR="00324075" w:rsidRPr="00D60755" w:rsidRDefault="00324075" w:rsidP="00D60755">
            <w:pPr>
              <w:shd w:val="clear" w:color="auto" w:fill="FFFFFF"/>
              <w:autoSpaceDE w:val="0"/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4955" w:type="dxa"/>
          </w:tcPr>
          <w:p w:rsidR="00324075" w:rsidRPr="00D60755" w:rsidRDefault="00324075" w:rsidP="00D60755">
            <w:pPr>
              <w:pStyle w:val="ListParagraph"/>
              <w:numPr>
                <w:ilvl w:val="0"/>
                <w:numId w:val="26"/>
              </w:numPr>
              <w:spacing w:after="160"/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Организация оформления мини-музеев по средним и старшим группам.</w:t>
            </w:r>
          </w:p>
          <w:p w:rsidR="00324075" w:rsidRPr="00D60755" w:rsidRDefault="00324075" w:rsidP="00D60755">
            <w:pPr>
              <w:pStyle w:val="ListParagraph"/>
              <w:numPr>
                <w:ilvl w:val="0"/>
                <w:numId w:val="26"/>
              </w:numPr>
              <w:spacing w:after="160"/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Смотр альбомов о Дагестане, родном городе, столице Дагестана</w:t>
            </w:r>
          </w:p>
          <w:p w:rsidR="00324075" w:rsidRPr="00D60755" w:rsidRDefault="00324075" w:rsidP="00D60755">
            <w:pPr>
              <w:pStyle w:val="ListParagraph"/>
              <w:numPr>
                <w:ilvl w:val="0"/>
                <w:numId w:val="12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Педагогический совет «Музейная педагогика, как инновационная педагогическая технология в реализации регионального компонента»</w:t>
            </w:r>
          </w:p>
          <w:p w:rsidR="00324075" w:rsidRPr="00D60755" w:rsidRDefault="00324075" w:rsidP="00D60755">
            <w:pPr>
              <w:pStyle w:val="ListParagraph"/>
              <w:numPr>
                <w:ilvl w:val="0"/>
                <w:numId w:val="12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Экскурсии в городской музей</w:t>
            </w:r>
          </w:p>
        </w:tc>
      </w:tr>
      <w:tr w:rsidR="00324075" w:rsidRPr="00D60755" w:rsidTr="00D60755">
        <w:tc>
          <w:tcPr>
            <w:tcW w:w="9066" w:type="dxa"/>
            <w:gridSpan w:val="2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60755">
              <w:rPr>
                <w:rFonts w:ascii="Times New Roman" w:hAnsi="Times New Roman"/>
                <w:i/>
                <w:sz w:val="28"/>
                <w:szCs w:val="28"/>
              </w:rPr>
              <w:t>Результат</w:t>
            </w:r>
          </w:p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Таким образом, проведённые мероприятия среди педагогов позволили пополнить материал мини дагестанского музея в группах. В группах собирается материал о героях-дагестанцах, о городах и селах Дагестана.</w:t>
            </w:r>
            <w:r w:rsidRPr="00D60755">
              <w:rPr>
                <w:rFonts w:ascii="Times New Roman" w:hAnsi="Times New Roman"/>
                <w:sz w:val="28"/>
                <w:szCs w:val="28"/>
                <w:lang w:eastAsia="ru-RU"/>
              </w:rPr>
              <w:t>. Родители активно включались в воспитательно- образовательный процесс , собирали материал о родных местах.</w:t>
            </w:r>
          </w:p>
        </w:tc>
      </w:tr>
      <w:tr w:rsidR="00324075" w:rsidRPr="00D60755" w:rsidTr="00D60755">
        <w:tc>
          <w:tcPr>
            <w:tcW w:w="4111" w:type="dxa"/>
          </w:tcPr>
          <w:p w:rsidR="00324075" w:rsidRPr="00D60755" w:rsidRDefault="00324075" w:rsidP="00D60755">
            <w:pPr>
              <w:pStyle w:val="ListParagraph"/>
              <w:numPr>
                <w:ilvl w:val="0"/>
                <w:numId w:val="33"/>
              </w:numPr>
              <w:spacing w:after="160"/>
              <w:jc w:val="center"/>
              <w:rPr>
                <w:rFonts w:cs="Times New Roman"/>
                <w:b/>
                <w:i/>
                <w:sz w:val="28"/>
                <w:szCs w:val="28"/>
              </w:rPr>
            </w:pPr>
            <w:r w:rsidRPr="00D60755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324075" w:rsidRPr="00D60755" w:rsidRDefault="00324075" w:rsidP="00D60755">
            <w:pPr>
              <w:shd w:val="clear" w:color="auto" w:fill="FFFFFF"/>
              <w:autoSpaceDE w:val="0"/>
              <w:spacing w:after="0" w:line="240" w:lineRule="auto"/>
              <w:rPr>
                <w:i/>
                <w:sz w:val="28"/>
                <w:szCs w:val="28"/>
              </w:rPr>
            </w:pPr>
            <w:r w:rsidRPr="00D60755">
              <w:rPr>
                <w:i/>
                <w:sz w:val="28"/>
                <w:szCs w:val="28"/>
              </w:rPr>
              <w:t>Расширить представления детей о региональном компоненте посредством интеграции образовательных областей;</w:t>
            </w:r>
          </w:p>
          <w:p w:rsidR="00324075" w:rsidRPr="00D60755" w:rsidRDefault="00324075" w:rsidP="00D60755">
            <w:pPr>
              <w:pStyle w:val="ListParagraph"/>
              <w:numPr>
                <w:ilvl w:val="0"/>
                <w:numId w:val="33"/>
              </w:numPr>
              <w:shd w:val="clear" w:color="auto" w:fill="FFFFFF"/>
              <w:autoSpaceDE w:val="0"/>
              <w:spacing w:after="160"/>
              <w:rPr>
                <w:rFonts w:cs="Times New Roman"/>
                <w:b/>
                <w:i/>
                <w:sz w:val="28"/>
                <w:szCs w:val="28"/>
              </w:rPr>
            </w:pPr>
            <w:r w:rsidRPr="00D60755">
              <w:rPr>
                <w:rFonts w:cs="Times New Roman"/>
                <w:b/>
                <w:i/>
                <w:sz w:val="28"/>
                <w:szCs w:val="28"/>
              </w:rPr>
              <w:t>годовая задача.</w:t>
            </w:r>
          </w:p>
          <w:p w:rsidR="00324075" w:rsidRPr="00D60755" w:rsidRDefault="00324075" w:rsidP="00D60755">
            <w:pPr>
              <w:pStyle w:val="ListParagraph"/>
              <w:shd w:val="clear" w:color="auto" w:fill="FFFFFF"/>
              <w:autoSpaceDE w:val="0"/>
              <w:spacing w:after="160"/>
              <w:rPr>
                <w:rFonts w:cs="Times New Roman"/>
                <w:i/>
                <w:sz w:val="28"/>
                <w:szCs w:val="28"/>
              </w:rPr>
            </w:pPr>
            <w:r w:rsidRPr="00D60755">
              <w:rPr>
                <w:rFonts w:cs="Times New Roman"/>
                <w:i/>
                <w:sz w:val="28"/>
                <w:szCs w:val="28"/>
              </w:rPr>
              <w:t>Приобщение детей к творчеству Дагестана</w:t>
            </w:r>
          </w:p>
          <w:p w:rsidR="00324075" w:rsidRPr="00D60755" w:rsidRDefault="00324075" w:rsidP="00D6075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955" w:type="dxa"/>
          </w:tcPr>
          <w:p w:rsidR="00324075" w:rsidRPr="00D60755" w:rsidRDefault="00324075" w:rsidP="00D60755">
            <w:pPr>
              <w:pStyle w:val="ListParagraph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Беседы о Родине,</w:t>
            </w:r>
          </w:p>
          <w:p w:rsidR="00324075" w:rsidRPr="00D60755" w:rsidRDefault="00324075" w:rsidP="00D60755">
            <w:pPr>
              <w:pStyle w:val="ListParagraph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Чтение стихов, рассказов, сказок дагестанских авторов,</w:t>
            </w:r>
          </w:p>
          <w:p w:rsidR="00324075" w:rsidRPr="00D60755" w:rsidRDefault="00324075" w:rsidP="00D60755">
            <w:pPr>
              <w:pStyle w:val="ListParagraph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Использование подвижных игр, считалок,</w:t>
            </w:r>
          </w:p>
          <w:p w:rsidR="00324075" w:rsidRPr="00D60755" w:rsidRDefault="00324075" w:rsidP="00D60755">
            <w:pPr>
              <w:pStyle w:val="ListParagraph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Знакомство с народно-прикладным искусством Дагестана,</w:t>
            </w:r>
          </w:p>
          <w:p w:rsidR="00324075" w:rsidRPr="00D60755" w:rsidRDefault="00324075" w:rsidP="00D60755">
            <w:pPr>
              <w:pStyle w:val="ListParagraph"/>
              <w:numPr>
                <w:ilvl w:val="0"/>
                <w:numId w:val="13"/>
              </w:numPr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Знания символики Дагестана.</w:t>
            </w:r>
          </w:p>
        </w:tc>
      </w:tr>
      <w:tr w:rsidR="00324075" w:rsidRPr="00D60755" w:rsidTr="00D60755">
        <w:trPr>
          <w:trHeight w:val="322"/>
        </w:trPr>
        <w:tc>
          <w:tcPr>
            <w:tcW w:w="9066" w:type="dxa"/>
            <w:gridSpan w:val="2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60755">
              <w:rPr>
                <w:rFonts w:ascii="Times New Roman" w:hAnsi="Times New Roman"/>
                <w:i/>
                <w:sz w:val="28"/>
                <w:szCs w:val="28"/>
              </w:rPr>
              <w:t>Результат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У обучающихся сформировались компетенции о государственной символике Республики Дагестан и России. Встреча с сотрудниками музея закрепила у них представления о мастерах умельцах.. Дети не только познакомились с народными изделиями, но и их предназначением,  побывали в роли мастеров- учились лепить ткать, рисовать.Кроме этого, дети совместно с родителями посетили городской музей, в библиотеке знакомились с произведениями дагестанских авторов., познакомились с флорой и фауной Дагестана. Узнали о повадках животных, красной книге Дагестана и другое.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Педагоги познакомились с опытом приобщения дошкольников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 xml:space="preserve"> к истокам народной культуры.</w:t>
            </w:r>
          </w:p>
        </w:tc>
      </w:tr>
    </w:tbl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 течение учебного года материального – техническая база групповых помещений и методического кабинета значительно пополнилась современным игровым оборудованием: дидактическими пособиями по ПДД, здоровьесберегающими технологиями; настольным конструктором; игровыми комплексами «Больница», «Магазин» и прочим. Логопункт был оснащён необходимым дидактическим материалом для преодоления речевых нарушений у обучающихся: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</w:t>
      </w:r>
      <w:r w:rsidRPr="00FF5DCF">
        <w:rPr>
          <w:rFonts w:ascii="Times New Roman" w:hAnsi="Times New Roman"/>
          <w:b/>
          <w:i/>
          <w:sz w:val="28"/>
          <w:szCs w:val="28"/>
        </w:rPr>
        <w:t>3.3 Обеспечение здоровья и здорового образа жизни сотрудников и обучающихся.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 учреждении решению физкультурно- оздоровительной проблемы подчинены все направления деятельности ДОУ. Коллектив старается создать максимальные условия для обеспечения двигательной активности и оздоровления детей, а именно: оснащение помещения физкультурным оборудованием для занятий по физической культуре; просторный музыкальный зал; медицинский кабинет с изолятором;физкультурный зал, физкультурные уголки для каждой возрастной группы; посещение детьми кружков ; организация рационального питания.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 течение учебного года в МКДОУ № 12 поступило </w:t>
      </w:r>
      <w:r w:rsidRPr="00FF5DCF">
        <w:rPr>
          <w:rFonts w:ascii="Times New Roman" w:hAnsi="Times New Roman"/>
          <w:b/>
          <w:sz w:val="28"/>
          <w:szCs w:val="28"/>
        </w:rPr>
        <w:t xml:space="preserve">32 </w:t>
      </w:r>
      <w:r w:rsidRPr="00FF5DCF">
        <w:rPr>
          <w:rFonts w:ascii="Times New Roman" w:hAnsi="Times New Roman"/>
          <w:sz w:val="28"/>
          <w:szCs w:val="28"/>
        </w:rPr>
        <w:t xml:space="preserve">ребёнка. Педагогический контроль показал, что 97 % детей легко адаптировались к ДОО, у 3 % была адаптация средней тяжести. Тяжёлой степени адаптации не было. В младшей группе «Ежата», «Топтыжки»педагоги Магомедова Л.Ш. и Исаева Т.Ш. уделили внимание сенсорному воспитанию обучающихся и создали специальные сенсомоторные уголки. </w:t>
      </w:r>
    </w:p>
    <w:p w:rsidR="00324075" w:rsidRPr="00FF5DCF" w:rsidRDefault="00324075" w:rsidP="00FF5DCF">
      <w:pPr>
        <w:spacing w:line="240" w:lineRule="auto"/>
        <w:ind w:left="-1560" w:hanging="14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FF5DCF">
        <w:rPr>
          <w:rFonts w:ascii="Times New Roman" w:hAnsi="Times New Roman"/>
          <w:sz w:val="28"/>
          <w:szCs w:val="28"/>
          <w:lang w:eastAsia="ru-RU"/>
        </w:rPr>
        <w:t> </w:t>
      </w: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>Показатели адаптации вновь прибывших детей (2016-2017 год)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145"/>
        <w:gridCol w:w="5136"/>
      </w:tblGrid>
      <w:tr w:rsidR="00324075" w:rsidRPr="00D60755" w:rsidTr="00D60755">
        <w:trPr>
          <w:trHeight w:val="471"/>
        </w:trPr>
        <w:tc>
          <w:tcPr>
            <w:tcW w:w="5181" w:type="dxa"/>
          </w:tcPr>
          <w:p w:rsidR="00324075" w:rsidRPr="00D60755" w:rsidRDefault="00324075" w:rsidP="00D6075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eastAsia="ru-RU"/>
              </w:rPr>
              <w:t>Характер адаптации</w:t>
            </w:r>
          </w:p>
        </w:tc>
        <w:tc>
          <w:tcPr>
            <w:tcW w:w="5181" w:type="dxa"/>
          </w:tcPr>
          <w:p w:rsidR="00324075" w:rsidRPr="00D60755" w:rsidRDefault="00324075" w:rsidP="00D6075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eastAsia="ru-RU"/>
              </w:rPr>
              <w:t>%</w:t>
            </w:r>
          </w:p>
        </w:tc>
      </w:tr>
      <w:tr w:rsidR="00324075" w:rsidRPr="00D60755" w:rsidTr="00D60755">
        <w:trPr>
          <w:trHeight w:val="228"/>
        </w:trPr>
        <w:tc>
          <w:tcPr>
            <w:tcW w:w="5181" w:type="dxa"/>
          </w:tcPr>
          <w:p w:rsidR="00324075" w:rsidRPr="00D60755" w:rsidRDefault="00324075" w:rsidP="00D6075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eastAsia="ru-RU"/>
              </w:rPr>
              <w:t>Легкая</w:t>
            </w:r>
          </w:p>
        </w:tc>
        <w:tc>
          <w:tcPr>
            <w:tcW w:w="5181" w:type="dxa"/>
          </w:tcPr>
          <w:p w:rsidR="00324075" w:rsidRPr="00D60755" w:rsidRDefault="00324075" w:rsidP="00D6075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eastAsia="ru-RU"/>
              </w:rPr>
              <w:t>97 %</w:t>
            </w:r>
          </w:p>
        </w:tc>
      </w:tr>
      <w:tr w:rsidR="00324075" w:rsidRPr="00D60755" w:rsidTr="00D60755">
        <w:trPr>
          <w:trHeight w:val="228"/>
        </w:trPr>
        <w:tc>
          <w:tcPr>
            <w:tcW w:w="5181" w:type="dxa"/>
          </w:tcPr>
          <w:p w:rsidR="00324075" w:rsidRPr="00D60755" w:rsidRDefault="00324075" w:rsidP="00D6075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eastAsia="ru-RU"/>
              </w:rPr>
              <w:t>Средней тяжести</w:t>
            </w:r>
          </w:p>
        </w:tc>
        <w:tc>
          <w:tcPr>
            <w:tcW w:w="5181" w:type="dxa"/>
          </w:tcPr>
          <w:p w:rsidR="00324075" w:rsidRPr="00D60755" w:rsidRDefault="00324075" w:rsidP="00D6075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eastAsia="ru-RU"/>
              </w:rPr>
              <w:t>3 %</w:t>
            </w:r>
          </w:p>
        </w:tc>
      </w:tr>
      <w:tr w:rsidR="00324075" w:rsidRPr="00D60755" w:rsidTr="00D60755">
        <w:trPr>
          <w:trHeight w:val="242"/>
        </w:trPr>
        <w:tc>
          <w:tcPr>
            <w:tcW w:w="5181" w:type="dxa"/>
          </w:tcPr>
          <w:p w:rsidR="00324075" w:rsidRPr="00D60755" w:rsidRDefault="00324075" w:rsidP="00D6075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eastAsia="ru-RU"/>
              </w:rPr>
              <w:t>Тяжелая</w:t>
            </w:r>
          </w:p>
        </w:tc>
        <w:tc>
          <w:tcPr>
            <w:tcW w:w="5181" w:type="dxa"/>
          </w:tcPr>
          <w:p w:rsidR="00324075" w:rsidRPr="00D60755" w:rsidRDefault="00324075" w:rsidP="00D6075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  <w:tr w:rsidR="00324075" w:rsidRPr="00D60755" w:rsidTr="00D60755">
        <w:trPr>
          <w:trHeight w:val="214"/>
        </w:trPr>
        <w:tc>
          <w:tcPr>
            <w:tcW w:w="5181" w:type="dxa"/>
          </w:tcPr>
          <w:p w:rsidR="00324075" w:rsidRPr="00D60755" w:rsidRDefault="00324075" w:rsidP="00D6075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eastAsia="ru-RU"/>
              </w:rPr>
              <w:t>Крайне тяжелая</w:t>
            </w:r>
          </w:p>
        </w:tc>
        <w:tc>
          <w:tcPr>
            <w:tcW w:w="5181" w:type="dxa"/>
          </w:tcPr>
          <w:p w:rsidR="00324075" w:rsidRPr="00D60755" w:rsidRDefault="00324075" w:rsidP="00D60755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324075" w:rsidRPr="00FF5DCF" w:rsidRDefault="00324075" w:rsidP="00FF5DCF">
      <w:pPr>
        <w:shd w:val="clear" w:color="auto" w:fill="FFFFFF"/>
        <w:autoSpaceDE w:val="0"/>
        <w:spacing w:line="240" w:lineRule="auto"/>
        <w:rPr>
          <w:rFonts w:ascii="Times New Roman" w:hAnsi="Times New Roman"/>
          <w:sz w:val="16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С целью оздоровления детей проводились закаливающие мероприятия: гимнастика на свежем воздухе и после сна, мытьё рук до локтей, физкультурные занятия на открытом воздухе, солнечные ванны, хождение босиком по ребристым дорожкам, сухой душ, обтирания. </w:t>
      </w:r>
    </w:p>
    <w:p w:rsidR="00324075" w:rsidRPr="00FF5DCF" w:rsidRDefault="00324075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Уделялось внимание пропаганде здорового образа жизни и просвещению родителей по вопросам физического развития и воспитания дошкольников, профилактике детской заболеваемости. Большое значение придавалось организации двигательной активности детей, развитию основных движений, подвижным играм. Продолжалась работа по организации, обогащению и использованию спортивных уголков в группах, построение мероприятий в течение дня велось с учётом контроля нагрузки на детей, подбора форм работы с детьми, способствующих смене динамических рабочих поз.</w:t>
      </w:r>
    </w:p>
    <w:p w:rsidR="00324075" w:rsidRPr="00FF5DCF" w:rsidRDefault="00324075" w:rsidP="00FF5DCF">
      <w:pPr>
        <w:shd w:val="clear" w:color="auto" w:fill="FFFFFF"/>
        <w:autoSpaceDE w:val="0"/>
        <w:spacing w:after="0" w:line="240" w:lineRule="auto"/>
        <w:ind w:firstLine="709"/>
        <w:rPr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 целях укрепления здоровья воспитанников внедрялось нетрадиционное спортивное оборудование в ДОУ; была организована тематическая неделя «Нетрадиционные здоровьесберегающие технологии».</w:t>
      </w:r>
    </w:p>
    <w:p w:rsidR="00324075" w:rsidRPr="00FF5DCF" w:rsidRDefault="00324075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Важным показателем результатов работы МКДОУ №12 является здоровье воспитанников, результаты которого представлены в таблицах №№ 1,2,3. Медсестрой проводится анализ посещаемости и заболеваемости детей. Результаты анализа и возможные причины заболеваний обсуждаются с педагогами, принимаются меры по устранению выявленных причин заболеваемости, зависящих от дошкольного учреждения.</w:t>
      </w:r>
    </w:p>
    <w:p w:rsidR="00324075" w:rsidRPr="00FF5DCF" w:rsidRDefault="00324075" w:rsidP="00FF5DCF">
      <w:pPr>
        <w:shd w:val="clear" w:color="auto" w:fill="FFFFFF"/>
        <w:autoSpaceDE w:val="0"/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Таблица №1.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89"/>
        <w:gridCol w:w="3389"/>
        <w:gridCol w:w="3389"/>
      </w:tblGrid>
      <w:tr w:rsidR="00324075" w:rsidRPr="00D60755" w:rsidTr="00D60755">
        <w:trPr>
          <w:trHeight w:val="270"/>
        </w:trPr>
        <w:tc>
          <w:tcPr>
            <w:tcW w:w="338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</w:tc>
        <w:tc>
          <w:tcPr>
            <w:tcW w:w="338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</w:tc>
        <w:tc>
          <w:tcPr>
            <w:tcW w:w="338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 группа</w:t>
            </w:r>
          </w:p>
        </w:tc>
      </w:tr>
      <w:tr w:rsidR="00324075" w:rsidRPr="00D60755" w:rsidTr="00D60755">
        <w:trPr>
          <w:trHeight w:val="270"/>
        </w:trPr>
        <w:tc>
          <w:tcPr>
            <w:tcW w:w="338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38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161</w:t>
            </w:r>
          </w:p>
        </w:tc>
        <w:tc>
          <w:tcPr>
            <w:tcW w:w="338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 течение 2016 года проводился ежемесячный анализ по заболеваемости детей (с января по декабрь) (таблица 2) (Таблица 3)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Таблица №2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89"/>
        <w:gridCol w:w="2020"/>
        <w:gridCol w:w="2020"/>
        <w:gridCol w:w="2022"/>
        <w:gridCol w:w="1716"/>
      </w:tblGrid>
      <w:tr w:rsidR="00324075" w:rsidRPr="00D60755" w:rsidTr="00D60755">
        <w:trPr>
          <w:trHeight w:val="274"/>
        </w:trPr>
        <w:tc>
          <w:tcPr>
            <w:tcW w:w="238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Детодни/квартал</w:t>
            </w:r>
          </w:p>
        </w:tc>
        <w:tc>
          <w:tcPr>
            <w:tcW w:w="2020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D60755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  <w:tc>
          <w:tcPr>
            <w:tcW w:w="2020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D60755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202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D60755">
              <w:rPr>
                <w:rFonts w:ascii="Times New Roman" w:hAnsi="Times New Roman"/>
                <w:sz w:val="28"/>
                <w:szCs w:val="28"/>
              </w:rPr>
              <w:t xml:space="preserve"> квартал</w:t>
            </w:r>
          </w:p>
        </w:tc>
        <w:tc>
          <w:tcPr>
            <w:tcW w:w="1716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IV </w:t>
            </w:r>
            <w:r w:rsidRPr="00D60755">
              <w:rPr>
                <w:rFonts w:ascii="Times New Roman" w:hAnsi="Times New Roman"/>
                <w:sz w:val="28"/>
                <w:szCs w:val="28"/>
              </w:rPr>
              <w:t>квартал</w:t>
            </w:r>
          </w:p>
        </w:tc>
      </w:tr>
      <w:tr w:rsidR="00324075" w:rsidRPr="00D60755" w:rsidTr="00D60755">
        <w:trPr>
          <w:trHeight w:val="564"/>
        </w:trPr>
        <w:tc>
          <w:tcPr>
            <w:tcW w:w="238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 xml:space="preserve">Списочное количество детей </w:t>
            </w:r>
          </w:p>
        </w:tc>
        <w:tc>
          <w:tcPr>
            <w:tcW w:w="2020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  <w:tc>
          <w:tcPr>
            <w:tcW w:w="2020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302</w:t>
            </w:r>
          </w:p>
        </w:tc>
        <w:tc>
          <w:tcPr>
            <w:tcW w:w="202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  <w:tc>
          <w:tcPr>
            <w:tcW w:w="1716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316</w:t>
            </w:r>
          </w:p>
        </w:tc>
      </w:tr>
      <w:tr w:rsidR="00324075" w:rsidRPr="00D60755" w:rsidTr="00D60755">
        <w:trPr>
          <w:trHeight w:val="588"/>
        </w:trPr>
        <w:tc>
          <w:tcPr>
            <w:tcW w:w="238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Пропусков болезни 1 ребёнка в днях</w:t>
            </w:r>
          </w:p>
        </w:tc>
        <w:tc>
          <w:tcPr>
            <w:tcW w:w="2020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2,0</w:t>
            </w:r>
          </w:p>
        </w:tc>
        <w:tc>
          <w:tcPr>
            <w:tcW w:w="2020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1,9</w:t>
            </w:r>
          </w:p>
        </w:tc>
        <w:tc>
          <w:tcPr>
            <w:tcW w:w="202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0,9</w:t>
            </w:r>
          </w:p>
        </w:tc>
        <w:tc>
          <w:tcPr>
            <w:tcW w:w="1716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2,2</w:t>
            </w:r>
          </w:p>
        </w:tc>
      </w:tr>
    </w:tbl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Таблица 3.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099"/>
        <w:gridCol w:w="5100"/>
      </w:tblGrid>
      <w:tr w:rsidR="00324075" w:rsidRPr="00D60755" w:rsidTr="00D60755">
        <w:trPr>
          <w:trHeight w:val="270"/>
        </w:trPr>
        <w:tc>
          <w:tcPr>
            <w:tcW w:w="509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Индекс здоровья</w:t>
            </w:r>
          </w:p>
        </w:tc>
        <w:tc>
          <w:tcPr>
            <w:tcW w:w="5100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Интенсивный показатель</w:t>
            </w:r>
          </w:p>
        </w:tc>
      </w:tr>
      <w:tr w:rsidR="00324075" w:rsidRPr="00D60755" w:rsidTr="00D60755">
        <w:trPr>
          <w:trHeight w:val="270"/>
        </w:trPr>
        <w:tc>
          <w:tcPr>
            <w:tcW w:w="509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5100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216</w:t>
            </w:r>
          </w:p>
        </w:tc>
      </w:tr>
    </w:tbl>
    <w:p w:rsidR="00324075" w:rsidRPr="00FF5DCF" w:rsidRDefault="00324075" w:rsidP="00FF5DCF">
      <w:pPr>
        <w:shd w:val="clear" w:color="auto" w:fill="FFFFFF"/>
        <w:autoSpaceDE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hanging="1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</w:t>
      </w:r>
      <w:r w:rsidRPr="00FF5DCF">
        <w:rPr>
          <w:rFonts w:ascii="Times New Roman" w:hAnsi="Times New Roman"/>
          <w:sz w:val="28"/>
          <w:szCs w:val="28"/>
        </w:rPr>
        <w:t xml:space="preserve">Также совместно с детской поликлиникой сотрудниками ДОУ с детьми проводилась постоянная лечебно- профилактическая работа: витаминизация продуктов питания, отслеживался календарь прививок, ежедневный фильтр здоровья, проводилась вакцинация против гриппа, работа по предупреждению детского травматизма; контроль за воздушным и питьевым режимом, санитарным состоянием, за организацией качественного питания воспитанников. 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 течение года проводилась работа по сохранению физического и эмоционального благополучия каждого педагога: консультации «Синдром профессионального выгорания», «Средства борьбы с депрессией и усталостью». 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3.4 Анализ заболеваемости сотрудников за 2017-2018 учебный год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4"/>
        <w:gridCol w:w="1704"/>
        <w:gridCol w:w="1751"/>
        <w:gridCol w:w="1418"/>
        <w:gridCol w:w="1885"/>
      </w:tblGrid>
      <w:tr w:rsidR="00324075" w:rsidRPr="00D60755" w:rsidTr="00D60755">
        <w:tc>
          <w:tcPr>
            <w:tcW w:w="311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Категория сотрудников</w:t>
            </w:r>
          </w:p>
        </w:tc>
        <w:tc>
          <w:tcPr>
            <w:tcW w:w="1417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Количество случаев заболеваний</w:t>
            </w:r>
          </w:p>
        </w:tc>
        <w:tc>
          <w:tcPr>
            <w:tcW w:w="1701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Наличие хронических заболеваний</w:t>
            </w:r>
          </w:p>
        </w:tc>
        <w:tc>
          <w:tcPr>
            <w:tcW w:w="1418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Отпуск по уходу за ребёнком</w:t>
            </w:r>
          </w:p>
        </w:tc>
        <w:tc>
          <w:tcPr>
            <w:tcW w:w="169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Отпуск по беременности и родам.</w:t>
            </w:r>
          </w:p>
        </w:tc>
      </w:tr>
      <w:tr w:rsidR="00324075" w:rsidRPr="00D60755" w:rsidTr="00D60755">
        <w:tc>
          <w:tcPr>
            <w:tcW w:w="311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  <w:tc>
          <w:tcPr>
            <w:tcW w:w="1417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075" w:rsidRPr="00D60755" w:rsidTr="00D60755">
        <w:tc>
          <w:tcPr>
            <w:tcW w:w="311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Узкие специалисты</w:t>
            </w:r>
          </w:p>
        </w:tc>
        <w:tc>
          <w:tcPr>
            <w:tcW w:w="1417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075" w:rsidRPr="00D60755" w:rsidTr="00D60755">
        <w:tc>
          <w:tcPr>
            <w:tcW w:w="311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воспитатели</w:t>
            </w:r>
          </w:p>
        </w:tc>
        <w:tc>
          <w:tcPr>
            <w:tcW w:w="1417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24075" w:rsidRPr="00D60755" w:rsidTr="00D60755">
        <w:tc>
          <w:tcPr>
            <w:tcW w:w="311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Учебно-вспомогательный состав</w:t>
            </w:r>
          </w:p>
        </w:tc>
        <w:tc>
          <w:tcPr>
            <w:tcW w:w="1417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24075" w:rsidRPr="00D60755" w:rsidTr="00D60755">
        <w:tc>
          <w:tcPr>
            <w:tcW w:w="311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обслуживающий</w:t>
            </w:r>
          </w:p>
        </w:tc>
        <w:tc>
          <w:tcPr>
            <w:tcW w:w="1417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9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324075" w:rsidRPr="00FF5DCF" w:rsidRDefault="00324075" w:rsidP="00FF5DCF">
      <w:pPr>
        <w:shd w:val="clear" w:color="auto" w:fill="FFFFFF"/>
        <w:autoSpaceDE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F5DCF">
        <w:rPr>
          <w:rFonts w:ascii="Times New Roman" w:hAnsi="Times New Roman"/>
          <w:b/>
          <w:sz w:val="28"/>
          <w:szCs w:val="28"/>
        </w:rPr>
        <w:t>Результатывоспитательно-образовательной работы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Содержание воспитательно- образовательного процесса даётся детям по образовательным областям.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Социально- коммуникативное развитие направлено на усвоение ребёнком норм и ценностей, принятых в обществе, включая моральные и нравственные ценности; развитие и взаимодействия ребёнка со взрослыми и сверстниками; формирование позитивных установок к различным видам труда и творчества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формирование первичных представлений о себе, других людях, объектах окружающего мира.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Художественно- эстетическое развитие предполагает развитие предпосылок ценностно- смыслового восприятия произведений искусства (словестного, музыкального, изобразительного), мира природы.</w:t>
      </w:r>
    </w:p>
    <w:p w:rsidR="00324075" w:rsidRPr="00FF5DCF" w:rsidRDefault="00324075" w:rsidP="00FF5DCF">
      <w:pPr>
        <w:spacing w:line="240" w:lineRule="auto"/>
        <w:ind w:hanging="1560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</w:t>
      </w:r>
      <w:r w:rsidRPr="00FF5DCF">
        <w:rPr>
          <w:rFonts w:ascii="Times New Roman" w:hAnsi="Times New Roman"/>
          <w:sz w:val="28"/>
          <w:szCs w:val="28"/>
        </w:rPr>
        <w:t xml:space="preserve">Физическое развитие включает приобретение опыта в следующих видах деятельности детей: двигательной, выполнение основных движений, развитию равновесия; формирование начальных представлений о некоторых видах спорта и другое.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Воспитательно- образовательный процесс строится в соответствии с действующим законодательством, с учётом индивидуальных особенностей детей, с использованием разнообразных форм и методов, в тесной взаимосвязи всех специалистов.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Детский сад играет важную роль в развитии детей. Здесь ребёнок получает образование, учится взаимодействовать с другими детьми и взрослыми, пытается организовывать собственную деятельность. Но насколько эффективно он будет овладевать этими навыками, зависит от отношения семьи к дошкольному учреждению.</w:t>
      </w:r>
    </w:p>
    <w:p w:rsidR="00324075" w:rsidRPr="00FF5DCF" w:rsidRDefault="00324075" w:rsidP="00FF5DC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сайте МКДОУ № 3</w:t>
      </w:r>
      <w:r w:rsidRPr="00FF5DCF">
        <w:rPr>
          <w:rFonts w:ascii="Times New Roman" w:hAnsi="Times New Roman"/>
          <w:sz w:val="28"/>
          <w:szCs w:val="28"/>
        </w:rPr>
        <w:t xml:space="preserve"> для родителей имеются вкладки:</w:t>
      </w:r>
    </w:p>
    <w:p w:rsidR="00324075" w:rsidRPr="00FF5DCF" w:rsidRDefault="00324075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электронные образовательные ресурсы </w:t>
      </w:r>
    </w:p>
    <w:p w:rsidR="00324075" w:rsidRPr="00FF5DCF" w:rsidRDefault="00324075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психологическая помощь родителям;</w:t>
      </w:r>
    </w:p>
    <w:p w:rsidR="00324075" w:rsidRPr="00FF5DCF" w:rsidRDefault="00324075" w:rsidP="00FF5DCF">
      <w:pPr>
        <w:numPr>
          <w:ilvl w:val="0"/>
          <w:numId w:val="17"/>
        </w:num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мероприятия в детском саду.</w:t>
      </w:r>
    </w:p>
    <w:p w:rsidR="00324075" w:rsidRPr="00FF5DCF" w:rsidRDefault="00324075" w:rsidP="00FF5DC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Кроме этого имеются странички, где родители могут получить консультации по воспитанию и образованию детей.   </w:t>
      </w:r>
    </w:p>
    <w:p w:rsidR="00324075" w:rsidRPr="00FF5DCF" w:rsidRDefault="00324075" w:rsidP="00FF5DC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Имеется фотогалерея. Здесь родители и педагоги могут увидеть фотографии проводимых мероприятий в детском саду.  </w:t>
      </w:r>
    </w:p>
    <w:p w:rsidR="00324075" w:rsidRPr="00FF5DCF" w:rsidRDefault="00324075" w:rsidP="00FF5DC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 течении учебного года со</w:t>
      </w:r>
      <w:r>
        <w:rPr>
          <w:rFonts w:ascii="Times New Roman" w:hAnsi="Times New Roman"/>
          <w:sz w:val="28"/>
          <w:szCs w:val="28"/>
        </w:rPr>
        <w:t>гласно годовому плану МКДОУ № 3</w:t>
      </w:r>
      <w:r w:rsidRPr="00FF5DCF">
        <w:rPr>
          <w:rFonts w:ascii="Times New Roman" w:hAnsi="Times New Roman"/>
          <w:sz w:val="28"/>
          <w:szCs w:val="28"/>
        </w:rPr>
        <w:t xml:space="preserve"> проведены следующие </w:t>
      </w:r>
      <w:r w:rsidRPr="00FF5DCF">
        <w:rPr>
          <w:rFonts w:ascii="Times New Roman" w:hAnsi="Times New Roman"/>
          <w:i/>
          <w:sz w:val="28"/>
          <w:szCs w:val="28"/>
        </w:rPr>
        <w:t>выставки и праздники</w:t>
      </w:r>
      <w:r w:rsidRPr="00FF5DCF">
        <w:rPr>
          <w:rFonts w:ascii="Times New Roman" w:hAnsi="Times New Roman"/>
          <w:sz w:val="28"/>
          <w:szCs w:val="28"/>
        </w:rPr>
        <w:t>:</w:t>
      </w:r>
    </w:p>
    <w:p w:rsidR="00324075" w:rsidRPr="00FF5DCF" w:rsidRDefault="00324075" w:rsidP="00FF5DCF">
      <w:pPr>
        <w:pStyle w:val="ListParagraph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«Храбрый мальчик»постановка дагестанской сказки(январь2017г.)</w:t>
      </w:r>
    </w:p>
    <w:p w:rsidR="00324075" w:rsidRPr="00FF5DCF" w:rsidRDefault="00324075" w:rsidP="00FF5DC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Выставка поделок «Осенняя композиция» совместно с родителями (октябрь2016г.)</w:t>
      </w:r>
    </w:p>
    <w:p w:rsidR="00324075" w:rsidRPr="00FF5DCF" w:rsidRDefault="00324075" w:rsidP="00FF5DCF">
      <w:pPr>
        <w:pStyle w:val="ListParagraph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«Загляните в мамины глаза» (ноябрь 2016)</w:t>
      </w:r>
    </w:p>
    <w:p w:rsidR="00324075" w:rsidRPr="00FF5DCF" w:rsidRDefault="00324075" w:rsidP="00FF5DCF">
      <w:pPr>
        <w:pStyle w:val="ListParagraph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Конкурс рисунков «Я люблю родной город» (ноябрь 2016г.)</w:t>
      </w:r>
    </w:p>
    <w:p w:rsidR="00324075" w:rsidRPr="00FF5DCF" w:rsidRDefault="00324075" w:rsidP="00FF5DCF">
      <w:pPr>
        <w:pStyle w:val="ListParagraph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«Новогодняя игрушка моей семьи» (декабрь 2016г.)</w:t>
      </w:r>
    </w:p>
    <w:p w:rsidR="00324075" w:rsidRPr="00FF5DCF" w:rsidRDefault="00324075" w:rsidP="00FF5DCF">
      <w:pPr>
        <w:pStyle w:val="ListParagraph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детских работ с родителями «Край родной- нет тебя красивей!» (февраль 2017)</w:t>
      </w:r>
    </w:p>
    <w:p w:rsidR="00324075" w:rsidRPr="00FF5DCF" w:rsidRDefault="00324075" w:rsidP="00FF5DCF">
      <w:pPr>
        <w:pStyle w:val="ListParagraph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«Джигиты нашего края»-ко дню Защитника Отечества (февраль 2017г.)</w:t>
      </w:r>
    </w:p>
    <w:p w:rsidR="00324075" w:rsidRPr="00FF5DCF" w:rsidRDefault="00324075" w:rsidP="00FF5DCF">
      <w:pPr>
        <w:pStyle w:val="ListParagraph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Фотовыставка ко дню матери «Милые горяночки» (март 2017)</w:t>
      </w:r>
    </w:p>
    <w:p w:rsidR="00324075" w:rsidRPr="00FF5DCF" w:rsidRDefault="00324075" w:rsidP="00FF5DCF">
      <w:pPr>
        <w:pStyle w:val="ListParagraph"/>
        <w:ind w:left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Выставка рисунков ко дню Победы «Они сражались за Родину» (май 2017)</w:t>
      </w:r>
    </w:p>
    <w:p w:rsidR="00324075" w:rsidRPr="00FF5DCF" w:rsidRDefault="00324075" w:rsidP="00FF5DCF">
      <w:pPr>
        <w:shd w:val="clear" w:color="auto" w:fill="FFFFFF"/>
        <w:autoSpaceDE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 течение учебного2016-2017 г. воспитанники детского сада приняли участие в следующих конкурсах и олимпиадах:</w:t>
      </w:r>
    </w:p>
    <w:tbl>
      <w:tblPr>
        <w:tblpPr w:leftFromText="180" w:rightFromText="180" w:vertAnchor="text" w:horzAnchor="margin" w:tblpXSpec="center" w:tblpY="2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4"/>
        <w:gridCol w:w="2269"/>
        <w:gridCol w:w="1985"/>
        <w:gridCol w:w="992"/>
        <w:gridCol w:w="1695"/>
      </w:tblGrid>
      <w:tr w:rsidR="00324075" w:rsidRPr="00D60755" w:rsidTr="00D60755">
        <w:tc>
          <w:tcPr>
            <w:tcW w:w="240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</w:p>
        </w:tc>
        <w:tc>
          <w:tcPr>
            <w:tcW w:w="226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участник</w:t>
            </w:r>
          </w:p>
        </w:tc>
        <w:tc>
          <w:tcPr>
            <w:tcW w:w="198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Педагог</w:t>
            </w:r>
          </w:p>
        </w:tc>
        <w:tc>
          <w:tcPr>
            <w:tcW w:w="99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169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результат</w:t>
            </w:r>
          </w:p>
        </w:tc>
      </w:tr>
      <w:tr w:rsidR="00324075" w:rsidRPr="00D60755" w:rsidTr="00D60755">
        <w:tc>
          <w:tcPr>
            <w:tcW w:w="240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Новогодний праздник «Маскарад»</w:t>
            </w:r>
          </w:p>
        </w:tc>
        <w:tc>
          <w:tcPr>
            <w:tcW w:w="226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старшей групы №8</w:t>
            </w:r>
          </w:p>
        </w:tc>
        <w:tc>
          <w:tcPr>
            <w:tcW w:w="198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Закарьгаева З..</w:t>
            </w:r>
          </w:p>
        </w:tc>
        <w:tc>
          <w:tcPr>
            <w:tcW w:w="99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2016г.</w:t>
            </w:r>
          </w:p>
        </w:tc>
        <w:tc>
          <w:tcPr>
            <w:tcW w:w="169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Грамота УО</w:t>
            </w:r>
          </w:p>
        </w:tc>
      </w:tr>
      <w:tr w:rsidR="00324075" w:rsidRPr="00D60755" w:rsidTr="00D60755">
        <w:trPr>
          <w:trHeight w:val="1393"/>
        </w:trPr>
        <w:tc>
          <w:tcPr>
            <w:tcW w:w="240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Городская интеллектуальная Олимпиада для дошкольников, посвящённая ПДД</w:t>
            </w:r>
          </w:p>
        </w:tc>
        <w:tc>
          <w:tcPr>
            <w:tcW w:w="226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Сулейманов Амир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Старшая группа№11</w:t>
            </w:r>
          </w:p>
        </w:tc>
        <w:tc>
          <w:tcPr>
            <w:tcW w:w="198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Рабадангаджиева П.К.</w:t>
            </w:r>
          </w:p>
        </w:tc>
        <w:tc>
          <w:tcPr>
            <w:tcW w:w="99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Апрель 2017 г.</w:t>
            </w:r>
          </w:p>
        </w:tc>
        <w:tc>
          <w:tcPr>
            <w:tcW w:w="169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Грамота УО</w:t>
            </w:r>
          </w:p>
        </w:tc>
      </w:tr>
      <w:tr w:rsidR="00324075" w:rsidRPr="00D60755" w:rsidTr="00D60755">
        <w:trPr>
          <w:trHeight w:val="682"/>
        </w:trPr>
        <w:tc>
          <w:tcPr>
            <w:tcW w:w="240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Городская интеллектуальная Олимпиада для дошкольников «Знай свой край родной»</w:t>
            </w:r>
          </w:p>
        </w:tc>
        <w:tc>
          <w:tcPr>
            <w:tcW w:w="226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Сулейманов Амир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Старшая группа№11</w:t>
            </w:r>
          </w:p>
        </w:tc>
        <w:tc>
          <w:tcPr>
            <w:tcW w:w="198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Рабадангаджиева П.К</w:t>
            </w:r>
          </w:p>
        </w:tc>
        <w:tc>
          <w:tcPr>
            <w:tcW w:w="99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Апрель 2017г..</w:t>
            </w:r>
          </w:p>
        </w:tc>
        <w:tc>
          <w:tcPr>
            <w:tcW w:w="169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Диплом участника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24075" w:rsidRPr="00D60755" w:rsidTr="00D60755">
        <w:trPr>
          <w:trHeight w:val="682"/>
        </w:trPr>
        <w:tc>
          <w:tcPr>
            <w:tcW w:w="240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Городская концертная площадка ко Дню 9 мая «Помним и гордимся»</w:t>
            </w:r>
          </w:p>
        </w:tc>
        <w:tc>
          <w:tcPr>
            <w:tcW w:w="226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Воспитанники старшей группы №5</w:t>
            </w:r>
          </w:p>
        </w:tc>
        <w:tc>
          <w:tcPr>
            <w:tcW w:w="198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Рамазанова У.Р.</w:t>
            </w:r>
          </w:p>
        </w:tc>
        <w:tc>
          <w:tcPr>
            <w:tcW w:w="99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Май, 2017 г.</w:t>
            </w:r>
          </w:p>
        </w:tc>
        <w:tc>
          <w:tcPr>
            <w:tcW w:w="169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Грамота УО</w:t>
            </w:r>
          </w:p>
        </w:tc>
      </w:tr>
      <w:tr w:rsidR="00324075" w:rsidRPr="00D60755" w:rsidTr="00D60755">
        <w:trPr>
          <w:trHeight w:val="540"/>
        </w:trPr>
        <w:tc>
          <w:tcPr>
            <w:tcW w:w="240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Городской праздник ко дню защиты детей- 1 июня.</w:t>
            </w:r>
          </w:p>
        </w:tc>
        <w:tc>
          <w:tcPr>
            <w:tcW w:w="2269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Воспитанники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старшей группы №6</w:t>
            </w:r>
          </w:p>
        </w:tc>
        <w:tc>
          <w:tcPr>
            <w:tcW w:w="198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 xml:space="preserve">Гасангусейнова З.С.. </w:t>
            </w:r>
          </w:p>
        </w:tc>
        <w:tc>
          <w:tcPr>
            <w:tcW w:w="99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июнь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2017 г.</w:t>
            </w:r>
          </w:p>
        </w:tc>
        <w:tc>
          <w:tcPr>
            <w:tcW w:w="1695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Дипломы участников</w:t>
            </w:r>
          </w:p>
        </w:tc>
      </w:tr>
    </w:tbl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Ре</w:t>
      </w:r>
      <w:r w:rsidRPr="00FF5DCF">
        <w:rPr>
          <w:rFonts w:ascii="Times New Roman" w:hAnsi="Times New Roman"/>
          <w:i/>
          <w:sz w:val="28"/>
          <w:szCs w:val="28"/>
        </w:rPr>
        <w:t xml:space="preserve">зультаты. </w:t>
      </w:r>
      <w:r w:rsidRPr="00FF5DCF">
        <w:rPr>
          <w:rFonts w:ascii="Times New Roman" w:hAnsi="Times New Roman"/>
          <w:sz w:val="28"/>
          <w:szCs w:val="28"/>
        </w:rPr>
        <w:t>В городской олимпиаде принял участник нашего сада. Участие в данном конкурсе позволило познакомить детей с правилами дорожного движения, закрепить усвоенные детьми знания, выявить лучших. Каждый участник проявил свои хорошие знания по ПДД.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Участвуя в олимпиаде «Знай свой край родной» дети показали свои элементарные знания в области регионального компонента,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знаний о символике Родины, достопримечательностях родного города.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Выступления на концертной площадке города ко дню Победы «Помним и гордимся» дети показали свои таланты в области речевого развития.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На 1 июня выступление воспитанников старшей группы под руководствомАслановой И.Т. и Гаджиевой А.И. дети выступили с детским танцем «Веселые цыплята», чем произвели ошеломляющее впечатление.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pacing w:line="240" w:lineRule="auto"/>
        <w:ind w:hanging="1701"/>
        <w:jc w:val="center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3.6 Результаты педагогической диагностики в 2017-2018 учебном году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Педагогическая диагностика проводится с целью изучения результатов усвоения обучающимися образовательной программы дошкольного образования МКДОУ № 12. В процессе проведения используются следующие методы: наблюдение за детьми в повседневной жизни, в процессе непосредственной образовательной деятельности; анализ продуктов детской деятельности; беседы; тесты; игровые ситуации. Диагностика оценивается тремя уровнями: низкий, средний, высокий.</w:t>
      </w:r>
    </w:p>
    <w:p w:rsidR="00324075" w:rsidRPr="00FF5DCF" w:rsidRDefault="00324075" w:rsidP="00FF5DCF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17.2pt;margin-top:5.1pt;width:388.8pt;height:194.4pt;z-index:251660288;visibility:visible;mso-wrap-distance-bottom:.23pt;mso-position-horizontal-relative:page">
            <v:imagedata r:id="rId7" o:title=""/>
            <w10:wrap type="square" anchorx="page"/>
          </v:shape>
          <o:OLEObject Type="Embed" ProgID="Excel.Chart.8" ShapeID="_x0000_s1026" DrawAspect="Content" ObjectID="_1582879640" r:id="rId8"/>
        </w:pict>
      </w:r>
    </w:p>
    <w:p w:rsidR="00324075" w:rsidRPr="00FF5DCF" w:rsidRDefault="00324075" w:rsidP="00FF5DCF">
      <w:pPr>
        <w:spacing w:line="240" w:lineRule="auto"/>
        <w:rPr>
          <w:sz w:val="28"/>
          <w:szCs w:val="28"/>
        </w:rPr>
      </w:pP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hanging="1701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_x0000_s1027" type="#_x0000_t75" style="position:absolute;margin-left:106.35pt;margin-top:11.3pt;width:404.15pt;height:202.55pt;z-index:251659264;visibility:visible;mso-wrap-distance-bottom:.22pt;mso-position-horizontal-relative:page">
            <v:imagedata r:id="rId9" o:title=""/>
            <w10:wrap type="square" anchorx="page"/>
          </v:shape>
          <o:OLEObject Type="Embed" ProgID="Excel.Chart.8" ShapeID="_x0000_s1027" DrawAspect="Content" ObjectID="_1582879641" r:id="rId10"/>
        </w:pict>
      </w: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 целом на конец учебного </w:t>
      </w: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года, по детскому саду, анализ результатов позволил выявить положительные тенденции в пяти образовательных областях. Высокие результаты в среднем достигают от 50% до 70 %. Наилучшие результаты достигнуты в области «Физическое развитие» - 93 %. </w:t>
      </w: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Однако, если провести сравнительный анализ среди показателей групп, то мы увидим, что в средней группе «Сказка» на конец учебного остаются стабильными высокий и средний уровни образовательной области «Речевое развитие» (начало года – высокий – 16 %, средний – 80 %; конец года – высокий – 22 %, средний – 74 %). </w:t>
      </w: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Педагогам старшей группы «Тигрята» следует уделить внимание на обучающихся с низким уровнем речевого развития (на конец года его показатель снизился всего на 5 % (с 23 % до 18 %). Анализ посещения открытой ООД показал, что в группе уделяется недостаточное внимание связной речи, умению составлять рассказы по сюжетной картине. </w:t>
      </w: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было выявлено, что в группе «Светлячок»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Анализ диагностики отражает положительную динамику развития всех детей в области «Познавательное развитие». Обучающиеся младшей группы достаточно хорошо ориентируются в помещении детского сада, правильно называют свою Фамилию. Обучающиеся средних групп знают виды транспорта, называют последовательность времён года и т. д.</w:t>
      </w: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 В старших группах дети знают порядковый и количественный счёт в соответствии с программными требованиями.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hanging="1701"/>
        <w:jc w:val="center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3.7 Условия осуществления образовательной деятельности.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24075" w:rsidRPr="00FF5DCF" w:rsidRDefault="00324075" w:rsidP="00FF5DCF">
      <w:pPr>
        <w:pStyle w:val="NormalWeb"/>
        <w:spacing w:before="0" w:beforeAutospacing="0" w:after="160" w:afterAutospacing="0"/>
        <w:ind w:hanging="156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 w:rsidRPr="00FF5DCF">
        <w:rPr>
          <w:sz w:val="28"/>
          <w:szCs w:val="28"/>
        </w:rPr>
        <w:t xml:space="preserve">Материально-технические и медико-социальные условия в ДОУ обеспечивают высокий </w:t>
      </w:r>
      <w:r w:rsidRPr="00FF5DCF">
        <w:rPr>
          <w:b/>
          <w:sz w:val="28"/>
          <w:szCs w:val="28"/>
        </w:rPr>
        <w:t>уровень: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физического развития воспитанников: </w:t>
      </w:r>
      <w:r w:rsidRPr="00FF5DCF">
        <w:rPr>
          <w:rFonts w:ascii="Times New Roman" w:hAnsi="Times New Roman"/>
          <w:bCs/>
          <w:sz w:val="28"/>
          <w:szCs w:val="28"/>
          <w:lang w:eastAsia="ru-RU"/>
        </w:rPr>
        <w:t xml:space="preserve">имеется </w:t>
      </w:r>
      <w:r w:rsidRPr="00FF5DCF">
        <w:rPr>
          <w:rFonts w:ascii="Times New Roman" w:hAnsi="Times New Roman"/>
          <w:sz w:val="28"/>
          <w:szCs w:val="28"/>
          <w:lang w:eastAsia="ru-RU"/>
        </w:rPr>
        <w:t>комплект стандартного оборудования для физкультурного зала;нестандартное оборудование физкультурного зала ; оборудование спортивной площадки; оборудование центров двигательной активности в группах; мягкие спортивно-игровые комплексы.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эстетического развития воспитанников: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>-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музыкальный центр; магнитофоны; комплект музыкальных инструментов; костюмы для театрализованной деятельности.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>Методический кабинет оснащён: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sz w:val="28"/>
          <w:szCs w:val="28"/>
          <w:lang w:eastAsia="ru-RU"/>
        </w:rPr>
        <w:t>- техническими средствами: компьютером, лазерным принтером, копировальным аппаратом; комплектом офисной мебели; учебно-методическим комплексом.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sz w:val="28"/>
          <w:szCs w:val="28"/>
          <w:lang w:eastAsia="ru-RU"/>
        </w:rPr>
        <w:t>Для продуктивной и творческой деятельности детей и сотрудников ДОУ в образовательно-воспитательном процессе задействовано 21 единица технического средства обучения: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ТСО: </w:t>
      </w:r>
      <w:r w:rsidRPr="00FF5DCF">
        <w:rPr>
          <w:rFonts w:ascii="Times New Roman" w:hAnsi="Times New Roman"/>
          <w:sz w:val="28"/>
          <w:szCs w:val="28"/>
          <w:lang w:eastAsia="ru-RU"/>
        </w:rPr>
        <w:t>телевизоры – 10; DVD плеер – 4; мультимедийный проектор – 1;; музыкальный центр – 10; компьютеры - 4; принтер -4; сканер - 1; ксерокс- 1.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sz w:val="28"/>
          <w:szCs w:val="28"/>
          <w:lang w:eastAsia="ru-RU"/>
        </w:rPr>
        <w:t>Территория огорожена, ухожена. В достаточном количестве зеленых насаждений, разбиты цветники. На территории детского сада расположена спортивная площадка, оборудована площадка ПДД.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Пищеблок 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ДОО оборудован необходимым технологическим, холодильным и моечным оборудованием. Технологическое оборудование, инвентарь и посуда, тара изготовлены из материалов, разрешённых для контакта с пищевыми продуктами. 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sz w:val="28"/>
          <w:szCs w:val="28"/>
          <w:lang w:eastAsia="ru-RU"/>
        </w:rPr>
        <w:t>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FF5DCF">
        <w:rPr>
          <w:rFonts w:ascii="Times New Roman" w:hAnsi="Times New Roman"/>
          <w:bCs/>
          <w:iCs/>
          <w:sz w:val="28"/>
          <w:szCs w:val="28"/>
          <w:lang w:eastAsia="ru-RU"/>
        </w:rPr>
        <w:t>Материально-техническое обеспечение предметно-пространственной среды в группа.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sz w:val="28"/>
          <w:szCs w:val="28"/>
          <w:lang w:eastAsia="ru-RU"/>
        </w:rPr>
        <w:t>В соответствии с ФГОС к условиям реализации Программы дошкольного образования в каждой возрастной группе МКДОУ №8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оборудования, не совсем  позволяет воспитанникам свободно перемещаться. 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приспособления для закаливания и самомассажа детей: массажеры, ребристые доски, пуговичные коврики и пр. Организация развивающей среды в различных возрастных группах имеют свои отличительные признаки.</w:t>
      </w:r>
    </w:p>
    <w:p w:rsidR="00324075" w:rsidRPr="00FF5DCF" w:rsidRDefault="00324075" w:rsidP="00FF5DCF">
      <w:pPr>
        <w:spacing w:line="240" w:lineRule="auto"/>
        <w:ind w:hanging="170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В целях художественно-эстетического развития в группах оборудованы </w:t>
      </w:r>
      <w:r w:rsidRPr="00FF5DCF">
        <w:rPr>
          <w:rFonts w:ascii="Times New Roman" w:hAnsi="Times New Roman"/>
          <w:b/>
          <w:bCs/>
          <w:sz w:val="28"/>
          <w:szCs w:val="28"/>
          <w:lang w:eastAsia="ru-RU"/>
        </w:rPr>
        <w:t>уголки творчества</w:t>
      </w:r>
      <w:r w:rsidRPr="00FF5DCF">
        <w:rPr>
          <w:rFonts w:ascii="Times New Roman" w:hAnsi="Times New Roman"/>
          <w:sz w:val="28"/>
          <w:szCs w:val="28"/>
          <w:lang w:eastAsia="ru-RU"/>
        </w:rPr>
        <w:t>, в которых находятся столы,  имеются различные виды бумаги, несколько видов карандашей, пластилин, глина, ножницы, трафареты, печати, шаблоны, краски, гуашь, восковые и жировые мелки, фломастеры, ножницы, кисти 3-х величин и разной жесткости, образцы народно-прикладного и декоративного творчества, соленое тесто, природно-бросовый материал для создания коллажей, наглядный материал по ознакомлению с жанрами живописи, скульптурой и т.д. Магнитофоны для прослушивания музыкальных произведений, детские музыкальные инструменты для музыкальной  импровизации, самодельные шумовые инструменты. Детские работы используются для оформления интерьера.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sz w:val="28"/>
          <w:szCs w:val="28"/>
          <w:lang w:eastAsia="ru-RU"/>
        </w:rPr>
        <w:t>По конструированию в группах оборудованы уголки, где собраны различные виды конструкторов, в зависимости от возрастных возможностей детей: пластмассовые с различными видами соединений, деревянные, металлические, пазлы. Все они различаются по материалам и по видам сборки. В группах также имеются материалы для исследовательской и экспериментальной деятельности: лупы, микроскопы, мензурки, магниты, различные материалы.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/>
          <w:bCs/>
          <w:i/>
          <w:sz w:val="28"/>
          <w:szCs w:val="28"/>
          <w:lang w:eastAsia="ru-RU"/>
        </w:rPr>
        <w:t>Вывод: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В дошкольном учреждении имеются все необходимые условия для интеллектуально-творческого и физического развития воспитанников, через создание предметно-развивающей среды и пространства детского сада.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3.8 Уровень достигнутых целевых ориентиров воспитанниками ДОУ на этапе завершения дошкольного возраста.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FF5DCF">
        <w:rPr>
          <w:rFonts w:ascii="Times New Roman" w:hAnsi="Times New Roman"/>
          <w:bCs/>
          <w:sz w:val="28"/>
          <w:szCs w:val="28"/>
          <w:lang w:eastAsia="ru-RU"/>
        </w:rPr>
        <w:t>На современном этапе дошкольного образования и требований, выдвигаемых школой перед первоклассником, акцент со знаний, умений и навыков переносится на формирование общей культуры, развитие качеств, формирование предпосылок учебной деятельности, обеспечивающих социальную успешность.</w:t>
      </w:r>
      <w:r w:rsidRPr="00FF5DCF">
        <w:rPr>
          <w:rFonts w:ascii="Times New Roman" w:hAnsi="Times New Roman"/>
          <w:sz w:val="28"/>
          <w:szCs w:val="28"/>
          <w:lang w:eastAsia="ru-RU"/>
        </w:rPr>
        <w:t xml:space="preserve">   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bCs/>
          <w:sz w:val="28"/>
          <w:szCs w:val="28"/>
          <w:lang w:eastAsia="ru-RU"/>
        </w:rPr>
        <w:t xml:space="preserve">Вот </w:t>
      </w:r>
      <w:r w:rsidRPr="00FF5DCF">
        <w:rPr>
          <w:rFonts w:ascii="Times New Roman" w:hAnsi="Times New Roman"/>
          <w:b/>
          <w:bCs/>
          <w:i/>
          <w:sz w:val="28"/>
          <w:szCs w:val="28"/>
          <w:lang w:eastAsia="ru-RU"/>
        </w:rPr>
        <w:t>портрет старшего дошкольника-выпускника</w:t>
      </w:r>
      <w:r w:rsidRPr="00FF5DCF">
        <w:rPr>
          <w:rFonts w:ascii="Times New Roman" w:hAnsi="Times New Roman"/>
          <w:bCs/>
          <w:sz w:val="28"/>
          <w:szCs w:val="28"/>
          <w:lang w:eastAsia="ru-RU"/>
        </w:rPr>
        <w:t>201</w:t>
      </w:r>
      <w:r>
        <w:rPr>
          <w:rFonts w:ascii="Times New Roman" w:hAnsi="Times New Roman"/>
          <w:bCs/>
          <w:sz w:val="28"/>
          <w:szCs w:val="28"/>
          <w:lang w:eastAsia="ru-RU"/>
        </w:rPr>
        <w:t>6-2017 учебного года в МКДОУ №3</w:t>
      </w:r>
      <w:r w:rsidRPr="00FF5DCF">
        <w:rPr>
          <w:rFonts w:ascii="Times New Roman" w:hAnsi="Times New Roman"/>
          <w:bCs/>
          <w:sz w:val="28"/>
          <w:szCs w:val="28"/>
          <w:lang w:eastAsia="ru-RU"/>
        </w:rPr>
        <w:t>, готового к обучению в школе:</w:t>
      </w:r>
      <w:r w:rsidRPr="00FF5DCF">
        <w:rPr>
          <w:rFonts w:ascii="Times New Roman" w:hAnsi="Times New Roman"/>
          <w:sz w:val="28"/>
          <w:szCs w:val="28"/>
        </w:rPr>
        <w:t> </w:t>
      </w:r>
    </w:p>
    <w:p w:rsidR="00324075" w:rsidRPr="00FF5DCF" w:rsidRDefault="00324075" w:rsidP="00FF5DCF">
      <w:pPr>
        <w:pStyle w:val="ListParagraph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По окончании ребёнок владеет основными культурными способами деятельности, проявляет инициативу и самостоятельность в разных видах деятельности –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</w:t>
      </w:r>
    </w:p>
    <w:p w:rsidR="00324075" w:rsidRPr="00FF5DCF" w:rsidRDefault="00324075" w:rsidP="00FF5DCF">
      <w:pPr>
        <w:pStyle w:val="ListParagraph"/>
        <w:numPr>
          <w:ilvl w:val="0"/>
          <w:numId w:val="20"/>
        </w:numPr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</w:t>
      </w:r>
    </w:p>
    <w:p w:rsidR="00324075" w:rsidRPr="00FF5DCF" w:rsidRDefault="00324075" w:rsidP="00FF5DCF">
      <w:pPr>
        <w:pStyle w:val="NormalWeb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</w:t>
      </w:r>
    </w:p>
    <w:p w:rsidR="00324075" w:rsidRPr="00FF5DCF" w:rsidRDefault="00324075" w:rsidP="00FF5DCF">
      <w:pPr>
        <w:pStyle w:val="NormalWeb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</w:t>
      </w:r>
    </w:p>
    <w:p w:rsidR="00324075" w:rsidRPr="00FF5DCF" w:rsidRDefault="00324075" w:rsidP="00FF5DCF">
      <w:pPr>
        <w:pStyle w:val="NormalWeb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:rsidR="00324075" w:rsidRPr="00FF5DCF" w:rsidRDefault="00324075" w:rsidP="00FF5DCF">
      <w:pPr>
        <w:pStyle w:val="NormalWeb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</w:t>
      </w:r>
    </w:p>
    <w:p w:rsidR="00324075" w:rsidRPr="00FF5DCF" w:rsidRDefault="00324075" w:rsidP="00FF5DCF">
      <w:pPr>
        <w:pStyle w:val="NormalWeb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324075" w:rsidRPr="00FF5DCF" w:rsidRDefault="00324075" w:rsidP="00FF5DCF">
      <w:pPr>
        <w:pStyle w:val="NormalWeb"/>
        <w:numPr>
          <w:ilvl w:val="0"/>
          <w:numId w:val="20"/>
        </w:numPr>
        <w:spacing w:before="0" w:beforeAutospacing="0" w:after="160" w:afterAutospacing="0"/>
        <w:ind w:left="0" w:firstLine="709"/>
        <w:rPr>
          <w:sz w:val="28"/>
          <w:szCs w:val="28"/>
        </w:rPr>
      </w:pPr>
      <w:r w:rsidRPr="00FF5DCF">
        <w:rPr>
          <w:sz w:val="28"/>
          <w:szCs w:val="28"/>
        </w:rPr>
        <w:t>целевые ориентиры Программы выступают основаниями преемственности дошкольного и начального общего образования.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образования.</w:t>
      </w:r>
    </w:p>
    <w:p w:rsidR="00324075" w:rsidRPr="00FF5DCF" w:rsidRDefault="00324075" w:rsidP="00FF5DCF">
      <w:pPr>
        <w:spacing w:line="240" w:lineRule="auto"/>
        <w:rPr>
          <w:rFonts w:ascii="Times New Roman" w:hAnsi="Times New Roman"/>
          <w:b/>
          <w:i/>
          <w:sz w:val="28"/>
          <w:szCs w:val="28"/>
        </w:rPr>
      </w:pPr>
      <w:r w:rsidRPr="00FF5DCF">
        <w:rPr>
          <w:rFonts w:ascii="Times New Roman" w:hAnsi="Times New Roman"/>
          <w:b/>
          <w:i/>
          <w:sz w:val="28"/>
          <w:szCs w:val="28"/>
        </w:rPr>
        <w:t>3.9 Результаты педагогической диагностики выявления уровня готовности ребёнка к школе в 2016-2017 учебном году.</w:t>
      </w:r>
    </w:p>
    <w:p w:rsidR="00324075" w:rsidRPr="00FF5DCF" w:rsidRDefault="00324075" w:rsidP="00FF5DCF">
      <w:pPr>
        <w:spacing w:line="240" w:lineRule="auto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Общее количество обучающихся- 57</w:t>
      </w:r>
    </w:p>
    <w:p w:rsidR="00324075" w:rsidRPr="00FF5DCF" w:rsidRDefault="00324075" w:rsidP="00FF5DCF">
      <w:pPr>
        <w:spacing w:line="240" w:lineRule="auto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Педагоги, проводившие педагогическую диагностику – Асланова И.Т. и Гаджиева А.И.</w:t>
      </w:r>
    </w:p>
    <w:p w:rsidR="00324075" w:rsidRPr="00FF5DCF" w:rsidRDefault="00324075" w:rsidP="00FF5D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60755">
        <w:rPr>
          <w:rFonts w:ascii="Times New Roman" w:hAnsi="Times New Roman"/>
          <w:noProof/>
          <w:sz w:val="28"/>
          <w:szCs w:val="28"/>
          <w:lang w:eastAsia="ru-RU"/>
        </w:rPr>
        <w:object w:dxaOrig="8180" w:dyaOrig="4570">
          <v:shape id="Диаграмма 11" o:spid="_x0000_i1029" type="#_x0000_t75" style="width:405pt;height:228.75pt;visibility:visible" o:ole="">
            <v:imagedata r:id="rId11" o:title="" cropbottom="-72f"/>
            <o:lock v:ext="edit" aspectratio="f"/>
          </v:shape>
          <o:OLEObject Type="Embed" ProgID="Excel.Chart.8" ShapeID="Диаграмма 11" DrawAspect="Content" ObjectID="_1582879638" r:id="rId12"/>
        </w:object>
      </w:r>
    </w:p>
    <w:p w:rsidR="00324075" w:rsidRPr="00FF5DCF" w:rsidRDefault="00324075" w:rsidP="00FF5DC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D60755">
        <w:rPr>
          <w:rFonts w:ascii="Times New Roman" w:hAnsi="Times New Roman"/>
          <w:noProof/>
          <w:sz w:val="28"/>
          <w:szCs w:val="28"/>
          <w:lang w:eastAsia="ru-RU"/>
        </w:rPr>
        <w:object w:dxaOrig="8401" w:dyaOrig="4666">
          <v:shape id="Диаграмма 12" o:spid="_x0000_i1030" type="#_x0000_t75" style="width:420pt;height:233.25pt;visibility:visible" o:ole="">
            <v:imagedata r:id="rId13" o:title="" cropbottom="-56f"/>
            <o:lock v:ext="edit" aspectratio="f"/>
          </v:shape>
          <o:OLEObject Type="Embed" ProgID="Excel.Chart.8" ShapeID="Диаграмма 12" DrawAspect="Content" ObjectID="_1582879639" r:id="rId14"/>
        </w:objec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 течение учебного года работа педагогов была направлена на то, чтобы приучить детей – будущих первоклассников – проявлять инициативу в получении новых знаний, умению отстаивать вою точку зрения, освоить формы речевого этикета, учить высказывать и делать простые выводы и т.д.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i/>
          <w:sz w:val="28"/>
          <w:szCs w:val="28"/>
        </w:rPr>
        <w:t>Таким образом,</w:t>
      </w:r>
      <w:r w:rsidRPr="00FF5DCF">
        <w:rPr>
          <w:rFonts w:ascii="Times New Roman" w:hAnsi="Times New Roman"/>
          <w:sz w:val="28"/>
          <w:szCs w:val="28"/>
        </w:rPr>
        <w:t xml:space="preserve"> результаты проведённой диагностики показали, что у 95 % детей готовы к школьному обучению, у них были сформированы познавательные и учебные потребности (у них было желание учиться в школе), они научились ориентироваться в работе на образец, проявляли самостоятельность в рассуждениях, обобщениях, умели составлять предложения, выделять последовательность звуков в простых словах и т.д.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left="-141" w:hanging="1560"/>
        <w:jc w:val="center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3.10 Анализ и оценка результативности логопедической службы.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 начале учебного года в детском саду был открыт логопедический пункт. Занятия с детьми проводила начинающий учитель- логопед Раджабова З.А.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 сентябре 2016 года было проведено обследование речи детей, по результатам которого были заполнены речевые карты детей и разработаны планы индивидуальной коррекционной работы. 12 обучающихся посещали логопедические занятия: из них 10 детей с ФФНР, 1 ребёнок с дизартрией, 1 ребёнок с ОНР 4 уровня. В зависимости от уровня речевого развития с обучающимися планировались индивидуальные и групповые логопедические занятия.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 работе с детьми использовались методические приёмы на формирование звуковой культуры речи, активизации словаря, формирование грамматического строя речи, развитие связной речи.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По итогам повторно проведённой диагностики было выявлено, что 8 обучающихся (66 % от общего количества) были выпущены в школу с хорошей речью, со значительным улучшением 4 ребёнка (34 %).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Анализ результатов диагностики показал, что дети умеют выделять слог с заданным звуком из ряда слогов; определяют наличие звука в слове и различают звуки по признакам (глухой- звонкий, твёрдый- мягкий) и другое. Дети успешно усвоили лексические темы, называют предметы и их части, научились обобщать и классифицировать предметы, подбирать признаки и действия к предмету, подбирать синонимы и антонимы. Они хорошо умеют образовывать множественное число существительных, существительные с уменьшительно- ласкательным значением, образовывать глаголы с помощью приставок, согласовывать прилагательные с существительными, существительные с числительными. Также дети развёрнуто составляют предложения, рассказы по сериям картинок, по картине, личного опыта. Подробно описывают предмет, сохраняя последовательность сюжета, пересказывают тексты.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 течение года проводилась индивидуальная работа, им оказывалась помощь в работе с детьми по закреплению правильных произносительных навыков дома.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3.11 Анализ и оценка результативности психологической службы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Вначале учебного года проводилось осуществление психологического сопровождения, направленного на сохранение и укрепление психологического здоровья детей, обеспечение полноценного и гармоничного развития в условиях ДОУ посредством диагностической, коррекционно-развивающей и консультативно- просветительской деятельности.Педагог-психолог  Черекова Р.Я.проводила работу по изучению адаптации детей младшего возраста вновь поступивших в ДОУ и оказывала психологическую помощь детям в адаптационный период. Проводилось психологическое сопровождение детей старших групп посредством диагностики психологической готовности к школьному обучению, коррекционно-развивающие занятия с детьми, имеющие низкий уровень готовности к обучению в школе. Также осуществлялось психологическое сопровождение детей средних и старших групп посредством индивидуальной и подгрупповой развивающей работы по запросам педагогов и родителей, направленных на выявление и решение возможных проблем. Педагог-психолог способствовала повышению компетентности педагогов и родителей в вопросах воспитания и обучения посредством просветительской  и консультативной работы.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3.12 Анализ системы методической службы.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i/>
          <w:sz w:val="28"/>
          <w:szCs w:val="28"/>
        </w:rPr>
        <w:t>Цель методической работы</w:t>
      </w:r>
      <w:r w:rsidRPr="00FF5DCF">
        <w:rPr>
          <w:rFonts w:ascii="Times New Roman" w:hAnsi="Times New Roman"/>
          <w:sz w:val="28"/>
          <w:szCs w:val="28"/>
        </w:rPr>
        <w:t xml:space="preserve"> – создание условий для непрерывного повышения уровня общей м педагогической культуры участников образовательного процесса. Это создание условия для профессионального развития педагогов и обеспечения педагогического просвещения родителей в целях непрерывного развития детей.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Организация деятельности методической системы основывается на таких </w:t>
      </w:r>
      <w:r w:rsidRPr="00FF5DCF">
        <w:rPr>
          <w:rFonts w:ascii="Times New Roman" w:hAnsi="Times New Roman"/>
          <w:i/>
          <w:sz w:val="28"/>
          <w:szCs w:val="28"/>
        </w:rPr>
        <w:t>принципах как</w:t>
      </w:r>
      <w:r w:rsidRPr="00FF5DCF">
        <w:rPr>
          <w:rFonts w:ascii="Times New Roman" w:hAnsi="Times New Roman"/>
          <w:sz w:val="28"/>
          <w:szCs w:val="28"/>
        </w:rPr>
        <w:t>: информативность, доступность, эстетичность, содержательность.</w:t>
      </w:r>
    </w:p>
    <w:p w:rsidR="00324075" w:rsidRPr="00FF5DCF" w:rsidRDefault="00324075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 детском саду работают 21 педагогов, из них — 18 воспитателей, 1 инструктор ФЗК,  1 учитель-логопед, 1 психолог.</w:t>
      </w:r>
    </w:p>
    <w:p w:rsidR="00324075" w:rsidRPr="00FF5DCF" w:rsidRDefault="00324075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</w:p>
    <w:p w:rsidR="00324075" w:rsidRPr="00FF5DCF" w:rsidRDefault="00324075" w:rsidP="00FF5DCF">
      <w:pPr>
        <w:pStyle w:val="Standard"/>
        <w:spacing w:after="160"/>
        <w:rPr>
          <w:rFonts w:cs="Times New Roman"/>
          <w:sz w:val="28"/>
          <w:szCs w:val="28"/>
        </w:rPr>
      </w:pPr>
      <w:r>
        <w:rPr>
          <w:noProof/>
        </w:rPr>
        <w:pict>
          <v:shape id="Диаграмма 5" o:spid="_x0000_s1028" type="#_x0000_t75" style="position:absolute;margin-left:253.9pt;margin-top:121pt;width:222.25pt;height:112.3pt;z-index:251658240;visibility:visible;mso-wrap-distance-bottom:.06pt;mso-position-horizontal-relative:margin" o:gfxdata="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">
            <v:imagedata r:id="rId15" o:title=""/>
            <o:lock v:ext="edit" aspectratio="f"/>
            <w10:wrap type="square" anchorx="margin"/>
          </v:shape>
        </w:pict>
      </w:r>
      <w:r>
        <w:rPr>
          <w:noProof/>
        </w:rPr>
        <w:pict>
          <v:shape id="Диаграмма 3" o:spid="_x0000_s1029" type="#_x0000_t75" style="position:absolute;margin-left:249.05pt;margin-top:1pt;width:230.4pt;height:110.9pt;z-index:251656192;visibility:visible;mso-wrap-distance-bottom:.2pt;mso-position-horizontal-relative:margin" o:gfxdata="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">
            <v:imagedata r:id="rId16" o:title=""/>
            <o:lock v:ext="edit" aspectratio="f"/>
            <w10:wrap type="square" anchorx="margin"/>
          </v:shape>
        </w:pict>
      </w:r>
      <w:r>
        <w:rPr>
          <w:noProof/>
        </w:rPr>
        <w:pict>
          <v:shape id="Диаграмма 2" o:spid="_x0000_s1030" type="#_x0000_t75" style="position:absolute;margin-left:27.1pt;margin-top:.25pt;width:210.7pt;height:111.35pt;z-index:251655168;visibility:visible" o:gfxdata="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">
            <v:imagedata r:id="rId17" o:title=""/>
            <o:lock v:ext="edit" aspectratio="f"/>
            <w10:wrap type="square"/>
          </v:shape>
        </w:pict>
      </w:r>
    </w:p>
    <w:p w:rsidR="00324075" w:rsidRPr="00FF5DCF" w:rsidRDefault="00324075" w:rsidP="00FF5DCF">
      <w:pPr>
        <w:pStyle w:val="Standard"/>
        <w:spacing w:after="160"/>
        <w:rPr>
          <w:rFonts w:cs="Times New Roman"/>
          <w:sz w:val="28"/>
          <w:szCs w:val="28"/>
        </w:rPr>
      </w:pPr>
    </w:p>
    <w:p w:rsidR="00324075" w:rsidRPr="00FF5DCF" w:rsidRDefault="00324075" w:rsidP="00FF5DCF">
      <w:pPr>
        <w:pStyle w:val="Standard"/>
        <w:spacing w:after="160"/>
        <w:rPr>
          <w:rFonts w:cs="Times New Roman"/>
          <w:sz w:val="28"/>
          <w:szCs w:val="28"/>
        </w:rPr>
      </w:pPr>
    </w:p>
    <w:p w:rsidR="00324075" w:rsidRPr="00FF5DCF" w:rsidRDefault="00324075" w:rsidP="00FF5DCF">
      <w:pPr>
        <w:pStyle w:val="Standard"/>
        <w:spacing w:after="160"/>
        <w:rPr>
          <w:rFonts w:cs="Times New Roman"/>
          <w:sz w:val="28"/>
          <w:szCs w:val="28"/>
        </w:rPr>
      </w:pPr>
    </w:p>
    <w:p w:rsidR="00324075" w:rsidRPr="00FF5DCF" w:rsidRDefault="00324075" w:rsidP="00FF5DCF">
      <w:pPr>
        <w:pStyle w:val="Standard"/>
        <w:spacing w:after="160"/>
        <w:rPr>
          <w:rFonts w:cs="Times New Roman"/>
          <w:sz w:val="28"/>
          <w:szCs w:val="28"/>
        </w:rPr>
      </w:pPr>
    </w:p>
    <w:p w:rsidR="00324075" w:rsidRPr="00FF5DCF" w:rsidRDefault="00324075" w:rsidP="00FF5DCF">
      <w:pPr>
        <w:pStyle w:val="Standard"/>
        <w:spacing w:after="160"/>
        <w:rPr>
          <w:rFonts w:cs="Times New Roman"/>
          <w:sz w:val="28"/>
          <w:szCs w:val="28"/>
        </w:rPr>
      </w:pPr>
      <w:r>
        <w:rPr>
          <w:noProof/>
        </w:rPr>
        <w:pict>
          <v:shape id="Диаграмма 4" o:spid="_x0000_s1031" type="#_x0000_t75" style="position:absolute;margin-left:27.4pt;margin-top:51.85pt;width:211.7pt;height:111.85pt;z-index:251657216;visibility:visible" o:gfxdata="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">
            <v:imagedata r:id="rId18" o:title=""/>
            <o:lock v:ext="edit" aspectratio="f"/>
            <w10:wrap type="square"/>
          </v:shape>
        </w:pict>
      </w:r>
    </w:p>
    <w:p w:rsidR="00324075" w:rsidRPr="00FF5DCF" w:rsidRDefault="00324075" w:rsidP="00FF5DCF">
      <w:pPr>
        <w:pStyle w:val="Standard"/>
        <w:spacing w:after="160"/>
        <w:rPr>
          <w:rFonts w:cs="Times New Roman"/>
          <w:sz w:val="28"/>
          <w:szCs w:val="28"/>
        </w:rPr>
      </w:pPr>
    </w:p>
    <w:p w:rsidR="00324075" w:rsidRPr="00FF5DCF" w:rsidRDefault="00324075" w:rsidP="00FF5DCF">
      <w:pPr>
        <w:pStyle w:val="Standard"/>
        <w:spacing w:after="160"/>
        <w:rPr>
          <w:rFonts w:cs="Times New Roman"/>
          <w:sz w:val="28"/>
          <w:szCs w:val="28"/>
        </w:rPr>
      </w:pPr>
    </w:p>
    <w:p w:rsidR="00324075" w:rsidRPr="00FF5DCF" w:rsidRDefault="00324075" w:rsidP="00FF5DCF">
      <w:pPr>
        <w:pStyle w:val="Standard"/>
        <w:spacing w:after="160"/>
        <w:rPr>
          <w:rFonts w:cs="Times New Roman"/>
          <w:sz w:val="28"/>
          <w:szCs w:val="28"/>
        </w:rPr>
      </w:pPr>
    </w:p>
    <w:p w:rsidR="00324075" w:rsidRPr="00FF5DCF" w:rsidRDefault="00324075" w:rsidP="00FF5DCF">
      <w:pPr>
        <w:pStyle w:val="Standard"/>
        <w:spacing w:after="160"/>
        <w:rPr>
          <w:rFonts w:cs="Times New Roman"/>
          <w:sz w:val="28"/>
          <w:szCs w:val="28"/>
        </w:rPr>
      </w:pPr>
    </w:p>
    <w:p w:rsidR="00324075" w:rsidRDefault="00324075" w:rsidP="00FF5DCF">
      <w:pPr>
        <w:pStyle w:val="Standard"/>
        <w:rPr>
          <w:rFonts w:cs="Times New Roman"/>
          <w:sz w:val="28"/>
          <w:szCs w:val="28"/>
        </w:rPr>
      </w:pPr>
    </w:p>
    <w:p w:rsidR="00324075" w:rsidRDefault="00324075" w:rsidP="00FF5DCF">
      <w:pPr>
        <w:pStyle w:val="Standard"/>
        <w:rPr>
          <w:rFonts w:cs="Times New Roman"/>
          <w:sz w:val="28"/>
          <w:szCs w:val="28"/>
        </w:rPr>
      </w:pPr>
    </w:p>
    <w:p w:rsidR="00324075" w:rsidRDefault="00324075" w:rsidP="00FF5DCF">
      <w:pPr>
        <w:pStyle w:val="Standard"/>
        <w:rPr>
          <w:rFonts w:cs="Times New Roman"/>
          <w:sz w:val="28"/>
          <w:szCs w:val="28"/>
        </w:rPr>
      </w:pPr>
    </w:p>
    <w:p w:rsidR="00324075" w:rsidRDefault="00324075" w:rsidP="00FF5DCF">
      <w:pPr>
        <w:pStyle w:val="Standard"/>
        <w:rPr>
          <w:rFonts w:cs="Times New Roman"/>
          <w:sz w:val="28"/>
          <w:szCs w:val="28"/>
        </w:rPr>
      </w:pPr>
    </w:p>
    <w:p w:rsidR="00324075" w:rsidRPr="00FF5DCF" w:rsidRDefault="00324075" w:rsidP="00FF5DC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</w:t>
      </w:r>
      <w:r w:rsidRPr="00FF5DCF">
        <w:rPr>
          <w:rFonts w:cs="Times New Roman"/>
          <w:sz w:val="28"/>
          <w:szCs w:val="28"/>
        </w:rPr>
        <w:t>Расстановка педагогических кадров была следующей:</w:t>
      </w:r>
    </w:p>
    <w:p w:rsidR="00324075" w:rsidRPr="00FF5DCF" w:rsidRDefault="00324075" w:rsidP="00FF5DC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Методический кабинет – зам.зав.по ВМР Гаджиева А.В.</w:t>
      </w:r>
    </w:p>
    <w:p w:rsidR="00324075" w:rsidRPr="00FF5DCF" w:rsidRDefault="00324075" w:rsidP="00FF5DC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Спортивный  зал – Лактикова Я.Ф., логопед Раджабова З.А., психолог Черековой Р.Я.</w:t>
      </w:r>
    </w:p>
    <w:p w:rsidR="00324075" w:rsidRPr="00FF5DCF" w:rsidRDefault="00324075" w:rsidP="00FF5DC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24075" w:rsidRPr="00FF5DCF" w:rsidRDefault="00324075" w:rsidP="00FF5DCF">
      <w:pPr>
        <w:pStyle w:val="Standard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1 младшая группа №1 Магомедова К.М., Магомедова М.А.</w:t>
      </w:r>
    </w:p>
    <w:p w:rsidR="00324075" w:rsidRPr="00FF5DCF" w:rsidRDefault="00324075" w:rsidP="00FF5DCF">
      <w:pPr>
        <w:pStyle w:val="Standard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1 младшая группа №2 Магомедова Р.Х., Магомедова М.А.</w:t>
      </w:r>
    </w:p>
    <w:p w:rsidR="00324075" w:rsidRPr="00FF5DCF" w:rsidRDefault="00324075" w:rsidP="00FF5DCF">
      <w:pPr>
        <w:pStyle w:val="Standard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1 младшая группа №3 Магомедова Ш.Г., Селимова М.</w:t>
      </w:r>
    </w:p>
    <w:p w:rsidR="00324075" w:rsidRPr="00FF5DCF" w:rsidRDefault="00324075" w:rsidP="00FF5DCF">
      <w:pPr>
        <w:pStyle w:val="Standard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2 младшая группа №7  Федорова В.В., Керимова С.М.</w:t>
      </w:r>
    </w:p>
    <w:p w:rsidR="00324075" w:rsidRPr="00FF5DCF" w:rsidRDefault="00324075" w:rsidP="00FF5DCF">
      <w:pPr>
        <w:pStyle w:val="Standard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2 младшая группа №9  Сулейманова М.Г., Шихсаидова А.</w:t>
      </w:r>
    </w:p>
    <w:p w:rsidR="00324075" w:rsidRPr="00FF5DCF" w:rsidRDefault="00324075" w:rsidP="00FF5DCF">
      <w:pPr>
        <w:pStyle w:val="Standard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Средняя группа №8 Закарьгаева З., керимова С.М.</w:t>
      </w:r>
    </w:p>
    <w:p w:rsidR="00324075" w:rsidRPr="00FF5DCF" w:rsidRDefault="00324075" w:rsidP="00FF5DCF">
      <w:pPr>
        <w:pStyle w:val="Standard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Средняя группа №10 Шихсаидова А.,Балашева А.</w:t>
      </w:r>
    </w:p>
    <w:p w:rsidR="00324075" w:rsidRPr="00FF5DCF" w:rsidRDefault="00324075" w:rsidP="00FF5DCF">
      <w:pPr>
        <w:pStyle w:val="Standard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Средняя группа №12 Шапиева Р.А., Гамзабекова С.</w:t>
      </w:r>
    </w:p>
    <w:p w:rsidR="00324075" w:rsidRPr="00FF5DCF" w:rsidRDefault="00324075" w:rsidP="00FF5DCF">
      <w:pPr>
        <w:pStyle w:val="Standard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Старшая группа №5 Хасбулатова У.Р., Капланова М.</w:t>
      </w:r>
    </w:p>
    <w:p w:rsidR="00324075" w:rsidRPr="00FF5DCF" w:rsidRDefault="00324075" w:rsidP="00FF5DCF">
      <w:pPr>
        <w:pStyle w:val="Standard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Старшая группа №6 Гасангусейнова З.С., Капланова М.</w:t>
      </w:r>
    </w:p>
    <w:p w:rsidR="00324075" w:rsidRPr="00FF5DCF" w:rsidRDefault="00324075" w:rsidP="00FF5DCF">
      <w:pPr>
        <w:pStyle w:val="Standard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Старшая группа №11 Рабадангаджиева П.К., Гамзабекова С.</w:t>
      </w:r>
    </w:p>
    <w:p w:rsidR="00324075" w:rsidRPr="00FF5DCF" w:rsidRDefault="00324075" w:rsidP="00FF5DCF">
      <w:pPr>
        <w:pStyle w:val="Standard"/>
        <w:ind w:firstLine="709"/>
        <w:rPr>
          <w:rFonts w:cs="Times New Roman"/>
          <w:sz w:val="28"/>
          <w:szCs w:val="28"/>
        </w:rPr>
      </w:pPr>
    </w:p>
    <w:p w:rsidR="00324075" w:rsidRPr="00FF5DCF" w:rsidRDefault="00324075" w:rsidP="00FF5DCF">
      <w:pPr>
        <w:pStyle w:val="Standard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Среди педагогов проводилось анкетирование по планированию педагогической работы на следующий 2017-2018 учебный год. В анкетировании приняли участие 14 педагогов.  80 % педагогов решили продолжить работу над темой по самообразованию, 50 % могут предложить образовательные услуги для обучающихся по дополнительному образованию на бесплатной основе. Это кружки по нетрадиционной технике рисования, по художественной гимнастике, экологический кружок, танцевальные кружки. В методическом кабинете имеется банк данных о педагогических сотрудниках МКДОУ № 12, где имеется информация о стаже работника, дате прохождения курсов, аттестации и т.д.</w:t>
      </w:r>
    </w:p>
    <w:p w:rsidR="00324075" w:rsidRPr="00FF5DCF" w:rsidRDefault="00324075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 педагогической работе проводились педсоветы, семинары, работа творческих групп, семинары- практикумы по типу деловых игр, дискуссионные столы, консультации, решение проблемных задач и практических ситуаций.</w:t>
      </w:r>
    </w:p>
    <w:p w:rsidR="00324075" w:rsidRPr="00FF5DCF" w:rsidRDefault="00324075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Важнейшими направлениями методической работы в течение года были:оказание педагогической помощи педагогам в поисках эффективных методов работы с детьми;реализация личных склонностей и творческих интересов с целью наиболее полного самовыражения личности педагога;совершенствование педагогического мастерства.</w:t>
      </w:r>
    </w:p>
    <w:p w:rsidR="00324075" w:rsidRPr="00FF5DCF" w:rsidRDefault="00324075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У педагогов сформированы профессиональные компетенции, необходимые для успешной реализации пяти основных образовательных областей, определяющих содержание дошкольного образование в условиях реализации ФГОС.</w:t>
      </w:r>
    </w:p>
    <w:p w:rsidR="00324075" w:rsidRPr="00FF5DCF" w:rsidRDefault="00324075" w:rsidP="00FF5DCF">
      <w:pPr>
        <w:pStyle w:val="Standard"/>
        <w:spacing w:after="160"/>
        <w:ind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Планы воспитательно — образовательной работы были составлены на основе диагностики выполнения программы каждой группой и наблюдений педагогического процесса, а также в соответствии с тематическим планированием. 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i/>
          <w:sz w:val="28"/>
          <w:szCs w:val="28"/>
        </w:rPr>
        <w:t xml:space="preserve">Вывод: </w:t>
      </w:r>
      <w:r w:rsidRPr="00FF5DCF">
        <w:rPr>
          <w:rFonts w:ascii="Times New Roman" w:hAnsi="Times New Roman"/>
          <w:sz w:val="28"/>
          <w:szCs w:val="28"/>
        </w:rPr>
        <w:t>В методи</w:t>
      </w:r>
      <w:r>
        <w:rPr>
          <w:rFonts w:ascii="Times New Roman" w:hAnsi="Times New Roman"/>
          <w:sz w:val="28"/>
          <w:szCs w:val="28"/>
        </w:rPr>
        <w:t>ческой системе работы МКДОУ № 3</w:t>
      </w:r>
      <w:r w:rsidRPr="00FF5DCF">
        <w:rPr>
          <w:rFonts w:ascii="Times New Roman" w:hAnsi="Times New Roman"/>
          <w:sz w:val="28"/>
          <w:szCs w:val="28"/>
        </w:rPr>
        <w:t xml:space="preserve"> созданы условия для распространения обобщённого педагогического опыта педагогов. Педагоги умеют обеспечивать развитие личности, мотивации и способностей детей в различных видах деятельности в тесной взаимосвязи.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3.13  Результаты повышения профессионального мастерства педагогов.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На современном этапе содержания образования усложняется, акцентируя внимание педагогов дошкольного образования на развитие творческих и интеллектуальных способностей детей, коррекции эмоционально- волевой и двигательной сфер; на смену традиционным методам приходят активные методы обучения и воспитания, направленные на развитие активности самого ребёнка. В этих изменяющихся условиях педагогу дошкольного образования необходимо уметь ориентироваться в многообразии подходов к развитию детей, в широком спектре современных педагогических технологий.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i/>
          <w:sz w:val="28"/>
          <w:szCs w:val="28"/>
        </w:rPr>
        <w:t>В 2016-2017 учебном году прошли обучение на курсах повышения квалификации в соответствии с ФГОС ДО следующие педагоги</w:t>
      </w:r>
    </w:p>
    <w:p w:rsidR="00324075" w:rsidRPr="00FF5DCF" w:rsidRDefault="00324075" w:rsidP="00FF5DCF">
      <w:pPr>
        <w:pStyle w:val="ListParagraph"/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Лактикова Я.Ф.</w:t>
      </w:r>
    </w:p>
    <w:p w:rsidR="00324075" w:rsidRPr="00FF5DCF" w:rsidRDefault="00324075" w:rsidP="00FF5DCF">
      <w:pPr>
        <w:pStyle w:val="ListParagraph"/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Гаджиева А.В.</w:t>
      </w:r>
    </w:p>
    <w:p w:rsidR="00324075" w:rsidRPr="00FF5DCF" w:rsidRDefault="00324075" w:rsidP="00FF5DCF">
      <w:pPr>
        <w:pStyle w:val="ListParagraph"/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Магомедова Л.Ш.</w:t>
      </w:r>
    </w:p>
    <w:p w:rsidR="00324075" w:rsidRPr="00FF5DCF" w:rsidRDefault="00324075" w:rsidP="00FF5DCF">
      <w:pPr>
        <w:pStyle w:val="ListParagraph"/>
        <w:shd w:val="clear" w:color="auto" w:fill="FFFFFF"/>
        <w:autoSpaceDE w:val="0"/>
        <w:spacing w:after="160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Юнусова Д.Р.</w:t>
      </w:r>
    </w:p>
    <w:p w:rsidR="00324075" w:rsidRPr="00FF5DCF" w:rsidRDefault="00324075" w:rsidP="00FF5DCF">
      <w:pPr>
        <w:pStyle w:val="ListParagraph"/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В течение 2016-2017 г. педагоги детского сада принимали участие в мероприятиях различного уровня (см. таблицу).</w:t>
      </w:r>
    </w:p>
    <w:p w:rsidR="00324075" w:rsidRPr="00FF5DCF" w:rsidRDefault="00324075" w:rsidP="00FF5DCF">
      <w:pPr>
        <w:pStyle w:val="ListParagraph"/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2"/>
        <w:gridCol w:w="5104"/>
      </w:tblGrid>
      <w:tr w:rsidR="00324075" w:rsidRPr="00D60755" w:rsidTr="00D60755">
        <w:tc>
          <w:tcPr>
            <w:tcW w:w="467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Мероприятие, срок</w:t>
            </w:r>
          </w:p>
        </w:tc>
        <w:tc>
          <w:tcPr>
            <w:tcW w:w="510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Участники, результат</w:t>
            </w:r>
          </w:p>
        </w:tc>
      </w:tr>
      <w:tr w:rsidR="00324075" w:rsidRPr="00D60755" w:rsidTr="00D60755">
        <w:tc>
          <w:tcPr>
            <w:tcW w:w="9776" w:type="dxa"/>
            <w:gridSpan w:val="2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755">
              <w:rPr>
                <w:rFonts w:ascii="Times New Roman" w:hAnsi="Times New Roman"/>
                <w:i/>
                <w:sz w:val="28"/>
                <w:szCs w:val="28"/>
              </w:rPr>
              <w:t>Муниципальный уровень</w:t>
            </w:r>
          </w:p>
        </w:tc>
      </w:tr>
      <w:tr w:rsidR="00324075" w:rsidRPr="00D60755" w:rsidTr="00D60755">
        <w:tc>
          <w:tcPr>
            <w:tcW w:w="467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Семинар-практикум для заведующих и заместителей по ВМР</w:t>
            </w:r>
          </w:p>
        </w:tc>
        <w:tc>
          <w:tcPr>
            <w:tcW w:w="510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Сулейманова Х.А.</w:t>
            </w:r>
          </w:p>
        </w:tc>
      </w:tr>
      <w:tr w:rsidR="00324075" w:rsidRPr="00D60755" w:rsidTr="00D60755">
        <w:tc>
          <w:tcPr>
            <w:tcW w:w="467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Городской конкурс педагогических работников МКДОУ «Воспитатель года -2017» (март- 2017 г.)</w:t>
            </w:r>
          </w:p>
        </w:tc>
        <w:tc>
          <w:tcPr>
            <w:tcW w:w="510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ind w:left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Исаева Т.Ш.</w:t>
            </w:r>
          </w:p>
        </w:tc>
      </w:tr>
      <w:tr w:rsidR="00324075" w:rsidRPr="00D60755" w:rsidTr="00D60755">
        <w:tc>
          <w:tcPr>
            <w:tcW w:w="467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Вебинар в рамках проекта Федеральной целевой программы развития образования на 2016-2020г.</w:t>
            </w:r>
          </w:p>
        </w:tc>
        <w:tc>
          <w:tcPr>
            <w:tcW w:w="5104" w:type="dxa"/>
          </w:tcPr>
          <w:p w:rsidR="00324075" w:rsidRPr="00D60755" w:rsidRDefault="00324075" w:rsidP="00D60755">
            <w:pPr>
              <w:pStyle w:val="ListParagraph"/>
              <w:autoSpaceDE w:val="0"/>
              <w:spacing w:after="160"/>
              <w:rPr>
                <w:rFonts w:cs="Times New Roman"/>
                <w:sz w:val="28"/>
                <w:szCs w:val="28"/>
              </w:rPr>
            </w:pPr>
            <w:r w:rsidRPr="00D60755">
              <w:rPr>
                <w:rFonts w:cs="Times New Roman"/>
                <w:sz w:val="28"/>
                <w:szCs w:val="28"/>
              </w:rPr>
              <w:t>Все педагоги</w:t>
            </w:r>
          </w:p>
        </w:tc>
      </w:tr>
      <w:tr w:rsidR="00324075" w:rsidRPr="00D60755" w:rsidTr="00D60755">
        <w:tc>
          <w:tcPr>
            <w:tcW w:w="9776" w:type="dxa"/>
            <w:gridSpan w:val="2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755">
              <w:rPr>
                <w:rFonts w:ascii="Times New Roman" w:hAnsi="Times New Roman"/>
                <w:i/>
                <w:sz w:val="28"/>
                <w:szCs w:val="28"/>
              </w:rPr>
              <w:t>Республиканский уровень</w:t>
            </w:r>
          </w:p>
        </w:tc>
      </w:tr>
      <w:tr w:rsidR="00324075" w:rsidRPr="00D60755" w:rsidTr="00D60755">
        <w:tc>
          <w:tcPr>
            <w:tcW w:w="467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Организация работы ДОУ по ПДД</w:t>
            </w:r>
          </w:p>
        </w:tc>
        <w:tc>
          <w:tcPr>
            <w:tcW w:w="510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D60755">
              <w:rPr>
                <w:sz w:val="28"/>
                <w:szCs w:val="28"/>
              </w:rPr>
              <w:t xml:space="preserve">               Закарьгаева Г.А. 2 место</w:t>
            </w:r>
          </w:p>
        </w:tc>
      </w:tr>
      <w:tr w:rsidR="00324075" w:rsidRPr="00D60755" w:rsidTr="00D60755">
        <w:tc>
          <w:tcPr>
            <w:tcW w:w="9776" w:type="dxa"/>
            <w:gridSpan w:val="2"/>
          </w:tcPr>
          <w:p w:rsidR="00324075" w:rsidRPr="00D60755" w:rsidRDefault="00324075" w:rsidP="00D60755">
            <w:pPr>
              <w:pStyle w:val="ListParagraph"/>
              <w:autoSpaceDE w:val="0"/>
              <w:spacing w:after="160"/>
              <w:jc w:val="center"/>
              <w:rPr>
                <w:rFonts w:cs="Times New Roman"/>
                <w:i/>
                <w:sz w:val="28"/>
                <w:szCs w:val="28"/>
              </w:rPr>
            </w:pPr>
            <w:r w:rsidRPr="00D60755">
              <w:rPr>
                <w:rFonts w:cs="Times New Roman"/>
                <w:i/>
                <w:sz w:val="28"/>
                <w:szCs w:val="28"/>
              </w:rPr>
              <w:t>Всероссийский уровень</w:t>
            </w:r>
          </w:p>
        </w:tc>
      </w:tr>
      <w:tr w:rsidR="00324075" w:rsidRPr="00D60755" w:rsidTr="00D60755">
        <w:tc>
          <w:tcPr>
            <w:tcW w:w="467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«Земля мой дом»</w:t>
            </w:r>
          </w:p>
        </w:tc>
        <w:tc>
          <w:tcPr>
            <w:tcW w:w="510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60755">
              <w:rPr>
                <w:rFonts w:ascii="Times New Roman" w:hAnsi="Times New Roman"/>
                <w:i/>
                <w:sz w:val="28"/>
                <w:szCs w:val="28"/>
              </w:rPr>
              <w:t xml:space="preserve">Воспитанние в подготовительной группы №12По итогам конкурса рисунков -Дипломы 1 категории </w:t>
            </w:r>
          </w:p>
        </w:tc>
      </w:tr>
      <w:tr w:rsidR="00324075" w:rsidRPr="00D60755" w:rsidTr="00D60755">
        <w:tc>
          <w:tcPr>
            <w:tcW w:w="9776" w:type="dxa"/>
            <w:gridSpan w:val="2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60755">
              <w:rPr>
                <w:rFonts w:ascii="Times New Roman" w:hAnsi="Times New Roman"/>
                <w:i/>
                <w:sz w:val="28"/>
                <w:szCs w:val="28"/>
              </w:rPr>
              <w:t>Интернет-мероприятия</w:t>
            </w:r>
          </w:p>
        </w:tc>
      </w:tr>
      <w:tr w:rsidR="00324075" w:rsidRPr="00D60755" w:rsidTr="00D60755">
        <w:tc>
          <w:tcPr>
            <w:tcW w:w="4672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Участие в семинаре «Экологическое воспитание дошкольников».</w:t>
            </w:r>
          </w:p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24075" w:rsidRPr="00D60755" w:rsidRDefault="00324075" w:rsidP="00D60755">
            <w:pPr>
              <w:autoSpaceDE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Семинар «Обеспечение преемственности дошкольного и начального уровней общего образования в соответствии ФГОС»</w:t>
            </w:r>
          </w:p>
        </w:tc>
        <w:tc>
          <w:tcPr>
            <w:tcW w:w="5104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rPr>
                <w:sz w:val="28"/>
                <w:szCs w:val="28"/>
              </w:rPr>
            </w:pPr>
            <w:r w:rsidRPr="00D60755">
              <w:rPr>
                <w:sz w:val="28"/>
                <w:szCs w:val="28"/>
              </w:rPr>
              <w:t>Сулейманова Х.А.</w:t>
            </w:r>
          </w:p>
        </w:tc>
      </w:tr>
    </w:tbl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b/>
          <w:i/>
          <w:sz w:val="28"/>
          <w:szCs w:val="28"/>
        </w:rPr>
        <w:t>Вывод</w:t>
      </w:r>
      <w:r w:rsidRPr="00FF5DCF">
        <w:rPr>
          <w:rFonts w:ascii="Times New Roman" w:hAnsi="Times New Roman"/>
          <w:i/>
          <w:sz w:val="28"/>
          <w:szCs w:val="28"/>
        </w:rPr>
        <w:t xml:space="preserve">. </w:t>
      </w:r>
      <w:r w:rsidRPr="00FF5DCF">
        <w:rPr>
          <w:rFonts w:ascii="Times New Roman" w:hAnsi="Times New Roman"/>
          <w:sz w:val="28"/>
          <w:szCs w:val="28"/>
        </w:rPr>
        <w:t>Проводимые меропр</w:t>
      </w:r>
      <w:r>
        <w:rPr>
          <w:rFonts w:ascii="Times New Roman" w:hAnsi="Times New Roman"/>
          <w:sz w:val="28"/>
          <w:szCs w:val="28"/>
        </w:rPr>
        <w:t>иятия при поддержке Мин. Обр.и науки РД</w:t>
      </w:r>
      <w:r w:rsidRPr="00FF5DCF">
        <w:rPr>
          <w:rFonts w:ascii="Times New Roman" w:hAnsi="Times New Roman"/>
          <w:sz w:val="28"/>
          <w:szCs w:val="28"/>
        </w:rPr>
        <w:t xml:space="preserve"> и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«г.</w:t>
      </w:r>
      <w:r w:rsidRPr="00FF5DCF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бербаш»,УО</w:t>
      </w:r>
      <w:r w:rsidRPr="00FF5DCF">
        <w:rPr>
          <w:rFonts w:ascii="Times New Roman" w:hAnsi="Times New Roman"/>
          <w:sz w:val="28"/>
          <w:szCs w:val="28"/>
        </w:rPr>
        <w:t xml:space="preserve"> позволили педагогам нашей ДОО распространить результаты своей педагогической и инновационной деятельности среди ко</w:t>
      </w:r>
      <w:r>
        <w:rPr>
          <w:rFonts w:ascii="Times New Roman" w:hAnsi="Times New Roman"/>
          <w:sz w:val="28"/>
          <w:szCs w:val="28"/>
        </w:rPr>
        <w:t>ллег города, РД</w:t>
      </w:r>
      <w:r w:rsidRPr="00FF5DCF">
        <w:rPr>
          <w:rFonts w:ascii="Times New Roman" w:hAnsi="Times New Roman"/>
          <w:sz w:val="28"/>
          <w:szCs w:val="28"/>
        </w:rPr>
        <w:t xml:space="preserve"> 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left="-1701"/>
        <w:jc w:val="center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3.14Результат работы с молодыми педагогами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Реализация современной образовательной политики невозможна без молодого педагога. В 201</w:t>
      </w:r>
      <w:r>
        <w:rPr>
          <w:rFonts w:ascii="Times New Roman" w:hAnsi="Times New Roman"/>
          <w:sz w:val="28"/>
          <w:szCs w:val="28"/>
        </w:rPr>
        <w:t>6-2017 учебном году в МКДОУ № 3</w:t>
      </w:r>
      <w:r w:rsidRPr="00FF5DCF">
        <w:rPr>
          <w:rFonts w:ascii="Times New Roman" w:hAnsi="Times New Roman"/>
          <w:sz w:val="28"/>
          <w:szCs w:val="28"/>
        </w:rPr>
        <w:t xml:space="preserve"> работал 1 молодой педагог –Курбанова Ф.Р. В целях оказания ему практической и методической помощи в детском саду была организована «Школа молодого педагога». За каждым педагогом был закреплён наставник. Основными задачами наставничества были: привить молодому педагогу интерес к педагогической деятельности и закрепить его в ДОО; ускорить процесс профессионального становления, развить его способности самостоятельно и качественно выполнять возложенные на него обязанности по занимаемой должности; организовать психолого- педагогическую поддержку и оказание помощи начинающему педагогу.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С педагогами были проведены консультации по основным направлениям работы: изучение нормативно- правовой базы; ведение документации дошкольного учреждения; организация образовательного процесса в группе; формы и методы организации совместной деятельности воспитанников с воспитателей; использование новых образовательных технологий и разработок, как во время непосредственной образовательной деятельности, так и в режимных момента.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Молодой педагог в течение года посещала стажёрские площадки города и педагогические советы детского сада.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Результат посещений итоговых занятий показал, что педагоги успешно овладели методикой работы с обучающимися, активно применяют современные технологии: метод проектов, и другое.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 дальнейшем планируется продолжить работу по повышению профессионального мастерства молодых педагогов, активизации их работы по самообразованию.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3.15 Система взаимодействия с родителями воспитанников.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i/>
          <w:sz w:val="28"/>
          <w:szCs w:val="28"/>
        </w:rPr>
        <w:t>Анализ банка данных о семьях воспитанников</w:t>
      </w:r>
      <w:r w:rsidRPr="00FF5DCF">
        <w:rPr>
          <w:rFonts w:ascii="Times New Roman" w:hAnsi="Times New Roman"/>
          <w:sz w:val="28"/>
          <w:szCs w:val="28"/>
        </w:rPr>
        <w:t>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Количество семей в МКДОУ № 12– </w:t>
      </w:r>
      <w:r w:rsidRPr="00FF5DCF">
        <w:rPr>
          <w:rFonts w:ascii="Times New Roman" w:hAnsi="Times New Roman"/>
          <w:b/>
          <w:sz w:val="28"/>
          <w:szCs w:val="28"/>
        </w:rPr>
        <w:t>253</w:t>
      </w:r>
    </w:p>
    <w:tbl>
      <w:tblPr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76"/>
        <w:gridCol w:w="1843"/>
        <w:gridCol w:w="1843"/>
        <w:gridCol w:w="1843"/>
      </w:tblGrid>
      <w:tr w:rsidR="00324075" w:rsidRPr="00D60755" w:rsidTr="00D60755">
        <w:tc>
          <w:tcPr>
            <w:tcW w:w="2376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Критерии/группы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 xml:space="preserve">Младшие 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средние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 xml:space="preserve"> старшие</w:t>
            </w:r>
          </w:p>
        </w:tc>
      </w:tr>
      <w:tr w:rsidR="00324075" w:rsidRPr="00D60755" w:rsidTr="00D60755">
        <w:tc>
          <w:tcPr>
            <w:tcW w:w="2376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60755">
              <w:rPr>
                <w:rFonts w:ascii="Times New Roman" w:hAnsi="Times New Roman"/>
                <w:b/>
                <w:sz w:val="28"/>
                <w:szCs w:val="28"/>
              </w:rPr>
              <w:t>Количество семей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0755">
              <w:rPr>
                <w:rFonts w:ascii="Times New Roman" w:hAnsi="Times New Roman"/>
                <w:b/>
                <w:sz w:val="28"/>
                <w:szCs w:val="28"/>
              </w:rPr>
              <w:t>75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0755">
              <w:rPr>
                <w:rFonts w:ascii="Times New Roman" w:hAnsi="Times New Roman"/>
                <w:b/>
                <w:sz w:val="28"/>
                <w:szCs w:val="28"/>
              </w:rPr>
              <w:t>82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60755">
              <w:rPr>
                <w:rFonts w:ascii="Times New Roman" w:hAnsi="Times New Roman"/>
                <w:b/>
                <w:sz w:val="28"/>
                <w:szCs w:val="28"/>
              </w:rPr>
              <w:t>96</w:t>
            </w:r>
          </w:p>
        </w:tc>
      </w:tr>
      <w:tr w:rsidR="00324075" w:rsidRPr="00D60755" w:rsidTr="00D60755">
        <w:tc>
          <w:tcPr>
            <w:tcW w:w="2376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Имеют одного ребёнка в семье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324075" w:rsidRPr="00D60755" w:rsidTr="00D60755">
        <w:tc>
          <w:tcPr>
            <w:tcW w:w="2376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Имеют двоих детей в семье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</w:tr>
      <w:tr w:rsidR="00324075" w:rsidRPr="00D60755" w:rsidTr="00D60755">
        <w:tc>
          <w:tcPr>
            <w:tcW w:w="2376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Имеют более двух детей в семье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</w:tr>
      <w:tr w:rsidR="00324075" w:rsidRPr="00D60755" w:rsidTr="00D60755">
        <w:tc>
          <w:tcPr>
            <w:tcW w:w="2376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Полные семьи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</w:tr>
      <w:tr w:rsidR="00324075" w:rsidRPr="00D60755" w:rsidTr="00D60755">
        <w:tc>
          <w:tcPr>
            <w:tcW w:w="2376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Неполные семьи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324075" w:rsidRPr="00D60755" w:rsidTr="00D60755">
        <w:tc>
          <w:tcPr>
            <w:tcW w:w="2376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Имеют высшее образование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24075" w:rsidRPr="00D60755" w:rsidTr="00D60755">
        <w:tc>
          <w:tcPr>
            <w:tcW w:w="2376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Оба родителя работают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</w:tr>
      <w:tr w:rsidR="00324075" w:rsidRPr="00D60755" w:rsidTr="00D60755">
        <w:tc>
          <w:tcPr>
            <w:tcW w:w="2376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Один родитель работает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324075" w:rsidRPr="00D60755" w:rsidRDefault="00324075" w:rsidP="00D60755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60755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</w:tbl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Администрация ДОО учитывает потребности родителей, создавая благоприятные условия для воспитания и развития детей в виде гибкого, щадящего режима пребывания в детском саду, а также комфортной, эмоциональной, социально- бытовой, развивающей среды в группах. В ДОО осуществляется тесное сотрудничество с родителями, отношения с которыми строятся по принципу доверительного партнёрства, моральной поддержки и взаимопомощи. Педагоги детского сада уделяют большое внимание работе с семьями воспитанников, вовлекая родителей в единое образовательное пространство.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/>
          <w:sz w:val="28"/>
          <w:szCs w:val="28"/>
        </w:rPr>
        <w:t>Организуя работу с коллективом родителей, администрация и педагоги проводят собрания, конференции, беседы за круглым столом, другие традиционные и нетрадиционные формы работы: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DCF">
        <w:rPr>
          <w:rFonts w:ascii="Times New Roman" w:hAnsi="Times New Roman"/>
          <w:kern w:val="3"/>
          <w:sz w:val="28"/>
          <w:szCs w:val="28"/>
          <w:lang w:eastAsia="ru-RU"/>
        </w:rPr>
        <w:t>знакомство с семьями воспитанников на дому;</w:t>
      </w:r>
      <w:r>
        <w:rPr>
          <w:rFonts w:ascii="Times New Roman" w:hAnsi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hAnsi="Times New Roman"/>
          <w:kern w:val="3"/>
          <w:sz w:val="28"/>
          <w:szCs w:val="28"/>
          <w:lang w:eastAsia="ru-RU"/>
        </w:rPr>
        <w:t>привлечение родителей к организации деятельности детей в ДОО;</w:t>
      </w:r>
      <w:r>
        <w:rPr>
          <w:rFonts w:ascii="Times New Roman" w:hAnsi="Times New Roman"/>
          <w:kern w:val="3"/>
          <w:sz w:val="28"/>
          <w:szCs w:val="28"/>
          <w:lang w:eastAsia="ru-RU"/>
        </w:rPr>
        <w:t xml:space="preserve"> </w:t>
      </w:r>
      <w:r w:rsidRPr="00FF5DCF">
        <w:rPr>
          <w:rFonts w:ascii="Times New Roman" w:hAnsi="Times New Roman"/>
          <w:kern w:val="3"/>
          <w:sz w:val="28"/>
          <w:szCs w:val="28"/>
          <w:lang w:eastAsia="ru-RU"/>
        </w:rPr>
        <w:t>творческие отчёты воспитателей и детей для родителей и мн. др.</w:t>
      </w:r>
    </w:p>
    <w:p w:rsidR="00324075" w:rsidRPr="00FF5DCF" w:rsidRDefault="00324075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hAnsi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/>
          <w:kern w:val="3"/>
          <w:sz w:val="28"/>
          <w:szCs w:val="28"/>
          <w:lang w:eastAsia="ru-RU"/>
        </w:rPr>
        <w:t>В начале каждого года специалистами ДОО проводится количественный и качественный анализ семей дошкольников: выявляется количество полных и неполных семей, многодетных, опекунских, семей воспитывающих детей –инвалидов, семьи «зоны риска»; выявляется социальный статус каждой семьи и уровень образования родителей.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 течение 2016-2017 учебного года в работе с родителями использовались следующие формы работы:</w:t>
      </w:r>
    </w:p>
    <w:p w:rsidR="00324075" w:rsidRPr="00FF5DCF" w:rsidRDefault="00324075" w:rsidP="00FF5DCF">
      <w:pPr>
        <w:pStyle w:val="ListParagraph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общение в социальн</w:t>
      </w:r>
      <w:r>
        <w:rPr>
          <w:rFonts w:cs="Times New Roman"/>
          <w:sz w:val="28"/>
          <w:szCs w:val="28"/>
        </w:rPr>
        <w:t>ой сети «Детский сад №3</w:t>
      </w:r>
      <w:r w:rsidRPr="00FF5DCF">
        <w:rPr>
          <w:rFonts w:cs="Times New Roman"/>
          <w:sz w:val="28"/>
          <w:szCs w:val="28"/>
        </w:rPr>
        <w:t>»;</w:t>
      </w:r>
    </w:p>
    <w:p w:rsidR="00324075" w:rsidRPr="00FF5DCF" w:rsidRDefault="00324075" w:rsidP="00FF5DCF">
      <w:pPr>
        <w:pStyle w:val="ListParagraph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анкетирование «Удов</w:t>
      </w:r>
      <w:r>
        <w:rPr>
          <w:rFonts w:cs="Times New Roman"/>
          <w:sz w:val="28"/>
          <w:szCs w:val="28"/>
        </w:rPr>
        <w:t>летворённость работой МКДОУ № 3» (март 2017)</w:t>
      </w:r>
    </w:p>
    <w:p w:rsidR="00324075" w:rsidRPr="00FF5DCF" w:rsidRDefault="00324075" w:rsidP="00FF5DCF">
      <w:pPr>
        <w:pStyle w:val="ListParagraph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>информационное сопровождение мероприятий в ДОУ на сайте детского сада раздел «Методическая копилка».</w:t>
      </w:r>
    </w:p>
    <w:p w:rsidR="00324075" w:rsidRPr="00FF5DCF" w:rsidRDefault="00324075" w:rsidP="00FF5DCF">
      <w:pPr>
        <w:pStyle w:val="ListParagraph"/>
        <w:numPr>
          <w:ilvl w:val="0"/>
          <w:numId w:val="2"/>
        </w:numPr>
        <w:shd w:val="clear" w:color="auto" w:fill="FFFFFF"/>
        <w:autoSpaceDE w:val="0"/>
        <w:spacing w:after="160"/>
        <w:ind w:left="0" w:firstLine="709"/>
        <w:rPr>
          <w:rFonts w:cs="Times New Roman"/>
          <w:sz w:val="28"/>
          <w:szCs w:val="28"/>
        </w:rPr>
      </w:pPr>
      <w:r w:rsidRPr="00FF5DCF">
        <w:rPr>
          <w:rFonts w:cs="Times New Roman"/>
          <w:sz w:val="28"/>
          <w:szCs w:val="28"/>
        </w:rPr>
        <w:t xml:space="preserve">конкурсы совместного творчества с детьми и педагогами </w:t>
      </w:r>
    </w:p>
    <w:p w:rsidR="00324075" w:rsidRPr="00FF5DCF" w:rsidRDefault="00324075" w:rsidP="00FF5DCF">
      <w:pPr>
        <w:widowControl w:val="0"/>
        <w:shd w:val="clear" w:color="auto" w:fill="FFFFFF"/>
        <w:suppressAutoHyphens/>
        <w:autoSpaceDE w:val="0"/>
        <w:autoSpaceDN w:val="0"/>
        <w:spacing w:line="240" w:lineRule="auto"/>
        <w:ind w:firstLine="709"/>
        <w:textAlignment w:val="baseline"/>
        <w:rPr>
          <w:rFonts w:ascii="Times New Roman" w:hAnsi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/>
          <w:kern w:val="3"/>
          <w:sz w:val="28"/>
          <w:szCs w:val="28"/>
          <w:lang w:eastAsia="ru-RU"/>
        </w:rPr>
        <w:t>По результатам анкетирования было установлено, что:</w:t>
      </w:r>
    </w:p>
    <w:p w:rsidR="00324075" w:rsidRPr="00FF5DCF" w:rsidRDefault="00324075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hAnsi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/>
          <w:kern w:val="3"/>
          <w:sz w:val="28"/>
          <w:szCs w:val="28"/>
          <w:lang w:eastAsia="ru-RU"/>
        </w:rPr>
        <w:t>91 % родителей довольны ка</w:t>
      </w:r>
      <w:r>
        <w:rPr>
          <w:rFonts w:ascii="Times New Roman" w:hAnsi="Times New Roman"/>
          <w:kern w:val="3"/>
          <w:sz w:val="28"/>
          <w:szCs w:val="28"/>
          <w:lang w:eastAsia="ru-RU"/>
        </w:rPr>
        <w:t>чеством образования в МКДОУ № 3</w:t>
      </w:r>
      <w:r w:rsidRPr="00FF5DCF">
        <w:rPr>
          <w:rFonts w:ascii="Times New Roman" w:hAnsi="Times New Roman"/>
          <w:kern w:val="3"/>
          <w:sz w:val="28"/>
          <w:szCs w:val="28"/>
          <w:lang w:eastAsia="ru-RU"/>
        </w:rPr>
        <w:t>, принимают участие в конкурсах и выставках;</w:t>
      </w:r>
    </w:p>
    <w:p w:rsidR="00324075" w:rsidRPr="00FF5DCF" w:rsidRDefault="00324075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hAnsi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/>
          <w:kern w:val="3"/>
          <w:sz w:val="28"/>
          <w:szCs w:val="28"/>
          <w:lang w:eastAsia="ru-RU"/>
        </w:rPr>
        <w:t>46 % - нуждаются в психоло-педагогических консультациях;</w:t>
      </w:r>
    </w:p>
    <w:p w:rsidR="00324075" w:rsidRPr="00FF5DCF" w:rsidRDefault="00324075" w:rsidP="00FF5DCF">
      <w:pPr>
        <w:widowControl w:val="0"/>
        <w:numPr>
          <w:ilvl w:val="0"/>
          <w:numId w:val="7"/>
        </w:numPr>
        <w:shd w:val="clear" w:color="auto" w:fill="FFFFFF"/>
        <w:suppressAutoHyphens/>
        <w:autoSpaceDE w:val="0"/>
        <w:autoSpaceDN w:val="0"/>
        <w:spacing w:line="240" w:lineRule="auto"/>
        <w:contextualSpacing/>
        <w:textAlignment w:val="baseline"/>
        <w:rPr>
          <w:rFonts w:ascii="Times New Roman" w:hAnsi="Times New Roman"/>
          <w:kern w:val="3"/>
          <w:sz w:val="28"/>
          <w:szCs w:val="28"/>
          <w:lang w:eastAsia="ru-RU"/>
        </w:rPr>
      </w:pPr>
      <w:r w:rsidRPr="00FF5DCF">
        <w:rPr>
          <w:rFonts w:ascii="Times New Roman" w:hAnsi="Times New Roman"/>
          <w:kern w:val="3"/>
          <w:sz w:val="28"/>
          <w:szCs w:val="28"/>
          <w:lang w:eastAsia="ru-RU"/>
        </w:rPr>
        <w:t>20 % - заинтересованы в дополнительных платных услугах, помимо тех, которые уже реализуются в детском саду.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Не все родители понимают термин «психологическая готовность ребёнка к школе». Этой проблеме были посвящены родительские собрания с участием зам.зав.по ВМР и учителей начальной школы.</w:t>
      </w:r>
    </w:p>
    <w:p w:rsidR="00324075" w:rsidRPr="00FF5DCF" w:rsidRDefault="00324075" w:rsidP="00FF5DCF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Поэтому в МКДОУ № 3 </w:t>
      </w:r>
      <w:r w:rsidRPr="00FF5DCF">
        <w:rPr>
          <w:rFonts w:ascii="Times New Roman" w:hAnsi="Times New Roman"/>
          <w:i/>
          <w:sz w:val="28"/>
          <w:szCs w:val="28"/>
        </w:rPr>
        <w:t>планируется</w:t>
      </w:r>
      <w:r w:rsidRPr="00FF5DCF">
        <w:rPr>
          <w:rFonts w:ascii="Times New Roman" w:hAnsi="Times New Roman"/>
          <w:sz w:val="28"/>
          <w:szCs w:val="28"/>
        </w:rPr>
        <w:t xml:space="preserve"> продолжить работу, направленную на психолого- педагогическое просвещение родителей,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5DCF">
        <w:rPr>
          <w:rFonts w:ascii="Times New Roman" w:hAnsi="Times New Roman"/>
          <w:sz w:val="28"/>
          <w:szCs w:val="28"/>
        </w:rPr>
        <w:t>тесную связь с ними, трансляцию родителям положительного образа ребёнка, совместное создание условий для развития его личности.</w:t>
      </w:r>
    </w:p>
    <w:p w:rsidR="00324075" w:rsidRPr="00FF5DCF" w:rsidRDefault="00324075" w:rsidP="00FF5DCF">
      <w:pPr>
        <w:pStyle w:val="ListParagraph"/>
        <w:shd w:val="clear" w:color="auto" w:fill="FFFFFF"/>
        <w:autoSpaceDE w:val="0"/>
        <w:spacing w:after="160"/>
        <w:ind w:left="0" w:hanging="1701"/>
        <w:rPr>
          <w:rFonts w:cs="Times New Roman"/>
          <w:sz w:val="28"/>
          <w:szCs w:val="28"/>
        </w:rPr>
      </w:pPr>
    </w:p>
    <w:p w:rsidR="00324075" w:rsidRDefault="0032407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3.16 Оценка питания.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МКДОУ № 3</w:t>
      </w:r>
      <w:r w:rsidRPr="00FF5DCF">
        <w:rPr>
          <w:rFonts w:ascii="Times New Roman" w:hAnsi="Times New Roman"/>
          <w:sz w:val="28"/>
          <w:szCs w:val="28"/>
        </w:rPr>
        <w:t xml:space="preserve"> организовано 4-х разовое питание. Все продукты сопровождаются сертификатами качества. Контроль за качеством питания, закладкой продуктов питания, выходом готовых блюд, за санитарным состоянием пищеблока возлагаются на медсестру. Инвентарь и посуда промаркированы.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В детском саду имеется вся необходимая документация по организации детского питания. На каждый день пишется меню – раскладка. Меню размещается ежедневно в родительских уголках.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3.17 Итоги административно-хозяйственной работы.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Администрация, коллектив ДОО, родительский комитет ДОУ постоянно работают над созданием условий для обеспечения полноценного развития детей.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Материально- технические и медико-социальные условия пребывания детей в ДОО соответствуют требованиям СанПиН: водоснабжение, канализация, отопление находится в удовлетворительном состоянии.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 течение учебного года шла планомерная работа по укреплению и обновлению материальной базы: детские игрушки, мебель, посуда. Плановые проверки Роспотребнадзора и Пожнадзора свидетельствуют о том, что основные условия для жизнедеятельности детей созданы.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3.18 Основные сохраняющиеся проблемы и пути их совершенствования.</w:t>
      </w:r>
    </w:p>
    <w:p w:rsidR="00324075" w:rsidRPr="00FF5DCF" w:rsidRDefault="00324075" w:rsidP="00FF5DCF">
      <w:pPr>
        <w:shd w:val="clear" w:color="auto" w:fill="FFFFFF"/>
        <w:tabs>
          <w:tab w:val="left" w:pos="3828"/>
        </w:tabs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Педагогический контроль показал, что несмотря на то, что в области «Социально- коммуникативное развитие» отмечены положительные результаты, многие обучающиеся не умеют договариваться и принимать на себя роль в игре со сверстниками, объяснять правила игры. Кроме этого согласно педагогической диагностике в группе «Светлячок» на начало и конец учебного года остаётся стабильным низкий уровень в данной области (его показатель в начале и конце учебного года равен 10 %). 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Анализ посещения открытой НОД показал, что в работе с детьми уделяется недостаточное внимание связной речи, умению составлять рассказы по сюжетной картине. Как уже доказано, развитие — речи- это главный показатель умственного развития ребёнка. Педагогам необходимо использовать в работе с детьми разнообразные методические приёмы побуждения детей размышлению, развития речи- доказательства, а также пополнить речевые уголки новым дидактическим материалом.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Успешность педагогической деятельности – не только продвижение по социальной лестнице, но и новый уровень самоуважения, самодостаточности, уверенности в завтрашнем дне. 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 xml:space="preserve"> Анализ наблюдений за педагогической деятельностью педагогов показал, что 66 % из них активно принимают участие в мероприятиях городского и республиканского уровней. Остальные 34 % педагогов предпочитают участие в мероприятиях на уровне детского сада. Однако, в настоящее время современный педагог должен постоянно совершенствовать свои компетенции, заниматься самообразованием, обладать многогранностью интересов.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В работе с педагогами следует планировать современные формы и методы работы – метод Э. Де Боно «Шесть шляп мышления», брейнсторминг (мозговой штурм), творческий анализ и другое. Важно отметить, что педагоги желают принять участие в конкурсе «Лучший воспитатель сада».</w:t>
      </w:r>
    </w:p>
    <w:p w:rsidR="00324075" w:rsidRPr="00FF5DCF" w:rsidRDefault="00324075" w:rsidP="00FF5DCF">
      <w:pPr>
        <w:shd w:val="clear" w:color="auto" w:fill="FFFFFF"/>
        <w:autoSpaceDE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F5DCF">
        <w:rPr>
          <w:rFonts w:ascii="Times New Roman" w:hAnsi="Times New Roman"/>
          <w:b/>
          <w:sz w:val="28"/>
          <w:szCs w:val="28"/>
        </w:rPr>
        <w:t>3.19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F5DCF">
        <w:rPr>
          <w:rFonts w:ascii="Times New Roman" w:hAnsi="Times New Roman"/>
          <w:b/>
          <w:sz w:val="28"/>
          <w:szCs w:val="28"/>
        </w:rPr>
        <w:t>Годовые задачи на 2017-2018 учебный год</w:t>
      </w:r>
    </w:p>
    <w:p w:rsidR="00324075" w:rsidRPr="00FF5DCF" w:rsidRDefault="00324075" w:rsidP="00FF5DCF">
      <w:pPr>
        <w:spacing w:line="240" w:lineRule="auto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1.Продолжить формирование здорового образа жизни через обеспечение рационального уровня двигательной активности у детей средствами физкультурно-оздоровительными приемами.</w:t>
      </w:r>
    </w:p>
    <w:p w:rsidR="00324075" w:rsidRPr="00FF5DCF" w:rsidRDefault="00324075" w:rsidP="00FF5DCF">
      <w:pPr>
        <w:spacing w:line="240" w:lineRule="auto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2.Организация театрализованной деятельности дошкольников в детском саду как средства их всестороннего и речевого развития.</w:t>
      </w:r>
    </w:p>
    <w:p w:rsidR="00324075" w:rsidRPr="00FF5DCF" w:rsidRDefault="00324075" w:rsidP="00FF5DCF">
      <w:pPr>
        <w:spacing w:line="240" w:lineRule="auto"/>
        <w:rPr>
          <w:rFonts w:ascii="Times New Roman" w:hAnsi="Times New Roman"/>
          <w:sz w:val="28"/>
          <w:szCs w:val="28"/>
        </w:rPr>
      </w:pPr>
      <w:r w:rsidRPr="00FF5DCF">
        <w:rPr>
          <w:rFonts w:ascii="Times New Roman" w:hAnsi="Times New Roman"/>
          <w:sz w:val="28"/>
          <w:szCs w:val="28"/>
        </w:rPr>
        <w:t>3.Объединить усилия родителей и педагогов для успешного решения оздоровительных и воспитательных задач.</w:t>
      </w:r>
    </w:p>
    <w:sectPr w:rsidR="00324075" w:rsidRPr="00FF5DCF" w:rsidSect="00FF5DCF">
      <w:footerReference w:type="default" r:id="rId19"/>
      <w:pgSz w:w="11906" w:h="16838" w:code="9"/>
      <w:pgMar w:top="851" w:right="707" w:bottom="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075" w:rsidRDefault="00324075" w:rsidP="00BD2FFB">
      <w:pPr>
        <w:spacing w:after="0" w:line="240" w:lineRule="auto"/>
      </w:pPr>
      <w:r>
        <w:separator/>
      </w:r>
    </w:p>
  </w:endnote>
  <w:endnote w:type="continuationSeparator" w:id="1">
    <w:p w:rsidR="00324075" w:rsidRDefault="00324075" w:rsidP="00BD2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75" w:rsidRDefault="00324075">
    <w:pPr>
      <w:pStyle w:val="Footer"/>
      <w:jc w:val="right"/>
    </w:pPr>
    <w:fldSimple w:instr=" PAGE   \* MERGEFORMAT ">
      <w:r>
        <w:rPr>
          <w:noProof/>
        </w:rPr>
        <w:t>25</w:t>
      </w:r>
    </w:fldSimple>
  </w:p>
  <w:p w:rsidR="00324075" w:rsidRDefault="003240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075" w:rsidRDefault="00324075" w:rsidP="00BD2FFB">
      <w:pPr>
        <w:spacing w:after="0" w:line="240" w:lineRule="auto"/>
      </w:pPr>
      <w:r>
        <w:separator/>
      </w:r>
    </w:p>
  </w:footnote>
  <w:footnote w:type="continuationSeparator" w:id="1">
    <w:p w:rsidR="00324075" w:rsidRDefault="00324075" w:rsidP="00BD2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0"/>
    <w:multiLevelType w:val="hybridMultilevel"/>
    <w:tmpl w:val="20862A5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6E0F8B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B815ECD"/>
    <w:multiLevelType w:val="hybridMultilevel"/>
    <w:tmpl w:val="57FCBC0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C604F0"/>
    <w:multiLevelType w:val="hybridMultilevel"/>
    <w:tmpl w:val="5416210E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549DF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73870"/>
    <w:multiLevelType w:val="hybridMultilevel"/>
    <w:tmpl w:val="9C7250E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B424F5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F84ED8"/>
    <w:multiLevelType w:val="multilevel"/>
    <w:tmpl w:val="194A73EE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Times New Roman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Times New Roman" w:hAnsi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Times New Roman" w:hAnsi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Times New Roman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Times New Roman" w:hAnsi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Times New Roman" w:hAnsi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Times New Roman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Times New Roman" w:hAnsi="OpenSymbol"/>
      </w:rPr>
    </w:lvl>
  </w:abstractNum>
  <w:abstractNum w:abstractNumId="8">
    <w:nsid w:val="25D22B3C"/>
    <w:multiLevelType w:val="multilevel"/>
    <w:tmpl w:val="C28E3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C45A37"/>
    <w:multiLevelType w:val="multilevel"/>
    <w:tmpl w:val="5C14D382"/>
    <w:lvl w:ilvl="0">
      <w:start w:val="1"/>
      <w:numFmt w:val="bullet"/>
      <w:lvlText w:val=""/>
      <w:lvlJc w:val="left"/>
      <w:pPr>
        <w:ind w:left="1507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222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94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6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8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10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2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4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67" w:hanging="360"/>
      </w:pPr>
      <w:rPr>
        <w:rFonts w:ascii="Wingdings" w:hAnsi="Wingdings"/>
      </w:rPr>
    </w:lvl>
  </w:abstractNum>
  <w:abstractNum w:abstractNumId="10">
    <w:nsid w:val="32800591"/>
    <w:multiLevelType w:val="hybridMultilevel"/>
    <w:tmpl w:val="5284E646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9E6174"/>
    <w:multiLevelType w:val="hybridMultilevel"/>
    <w:tmpl w:val="386E3A4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569E7"/>
    <w:multiLevelType w:val="hybridMultilevel"/>
    <w:tmpl w:val="220A2D4C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A558D"/>
    <w:multiLevelType w:val="hybridMultilevel"/>
    <w:tmpl w:val="B776AAE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852F4D"/>
    <w:multiLevelType w:val="hybridMultilevel"/>
    <w:tmpl w:val="612661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C463C"/>
    <w:multiLevelType w:val="hybridMultilevel"/>
    <w:tmpl w:val="4D8A3A82"/>
    <w:lvl w:ilvl="0" w:tplc="25EAD6AE">
      <w:start w:val="1"/>
      <w:numFmt w:val="bullet"/>
      <w:lvlText w:val="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475E13CE"/>
    <w:multiLevelType w:val="hybridMultilevel"/>
    <w:tmpl w:val="CD049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15002"/>
    <w:multiLevelType w:val="hybridMultilevel"/>
    <w:tmpl w:val="69CAF6FE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D5C7A98"/>
    <w:multiLevelType w:val="hybridMultilevel"/>
    <w:tmpl w:val="C3D09140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DA1677D"/>
    <w:multiLevelType w:val="hybridMultilevel"/>
    <w:tmpl w:val="8B2C8872"/>
    <w:lvl w:ilvl="0" w:tplc="0419000F">
      <w:start w:val="1"/>
      <w:numFmt w:val="decimal"/>
      <w:lvlText w:val="%1."/>
      <w:lvlJc w:val="left"/>
      <w:pPr>
        <w:ind w:left="86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0">
    <w:nsid w:val="51EE4F52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D0FFB"/>
    <w:multiLevelType w:val="hybridMultilevel"/>
    <w:tmpl w:val="A740BBF6"/>
    <w:lvl w:ilvl="0" w:tplc="25EAD6AE">
      <w:start w:val="1"/>
      <w:numFmt w:val="bullet"/>
      <w:lvlText w:val="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22">
    <w:nsid w:val="5CF32C26"/>
    <w:multiLevelType w:val="hybridMultilevel"/>
    <w:tmpl w:val="452C3D34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F01C0D"/>
    <w:multiLevelType w:val="hybridMultilevel"/>
    <w:tmpl w:val="61A6889A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F92ABF"/>
    <w:multiLevelType w:val="hybridMultilevel"/>
    <w:tmpl w:val="3CFA9FD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F21D4"/>
    <w:multiLevelType w:val="hybridMultilevel"/>
    <w:tmpl w:val="0C044282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3197D38"/>
    <w:multiLevelType w:val="hybridMultilevel"/>
    <w:tmpl w:val="0D46AF60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C31A9"/>
    <w:multiLevelType w:val="hybridMultilevel"/>
    <w:tmpl w:val="B6C42AFA"/>
    <w:lvl w:ilvl="0" w:tplc="25EAD6A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EC65EEB"/>
    <w:multiLevelType w:val="hybridMultilevel"/>
    <w:tmpl w:val="2BE20A0A"/>
    <w:lvl w:ilvl="0" w:tplc="4ED6CC18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5116FC5"/>
    <w:multiLevelType w:val="hybridMultilevel"/>
    <w:tmpl w:val="6910ECFE"/>
    <w:lvl w:ilvl="0" w:tplc="25EAD6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0839C6"/>
    <w:multiLevelType w:val="hybridMultilevel"/>
    <w:tmpl w:val="374A6898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A449CE"/>
    <w:multiLevelType w:val="hybridMultilevel"/>
    <w:tmpl w:val="710C3F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9E50D43"/>
    <w:multiLevelType w:val="hybridMultilevel"/>
    <w:tmpl w:val="14A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E46353"/>
    <w:multiLevelType w:val="hybridMultilevel"/>
    <w:tmpl w:val="DD548762"/>
    <w:lvl w:ilvl="0" w:tplc="25EAD6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5"/>
  </w:num>
  <w:num w:numId="4">
    <w:abstractNumId w:val="30"/>
  </w:num>
  <w:num w:numId="5">
    <w:abstractNumId w:val="26"/>
  </w:num>
  <w:num w:numId="6">
    <w:abstractNumId w:val="3"/>
  </w:num>
  <w:num w:numId="7">
    <w:abstractNumId w:val="29"/>
  </w:num>
  <w:num w:numId="8">
    <w:abstractNumId w:val="24"/>
  </w:num>
  <w:num w:numId="9">
    <w:abstractNumId w:val="9"/>
  </w:num>
  <w:num w:numId="10">
    <w:abstractNumId w:val="19"/>
  </w:num>
  <w:num w:numId="11">
    <w:abstractNumId w:val="23"/>
  </w:num>
  <w:num w:numId="12">
    <w:abstractNumId w:val="33"/>
  </w:num>
  <w:num w:numId="13">
    <w:abstractNumId w:val="0"/>
  </w:num>
  <w:num w:numId="14">
    <w:abstractNumId w:val="15"/>
  </w:num>
  <w:num w:numId="15">
    <w:abstractNumId w:val="22"/>
  </w:num>
  <w:num w:numId="16">
    <w:abstractNumId w:val="8"/>
  </w:num>
  <w:num w:numId="17">
    <w:abstractNumId w:val="25"/>
  </w:num>
  <w:num w:numId="18">
    <w:abstractNumId w:val="2"/>
  </w:num>
  <w:num w:numId="19">
    <w:abstractNumId w:val="11"/>
  </w:num>
  <w:num w:numId="20">
    <w:abstractNumId w:val="17"/>
  </w:num>
  <w:num w:numId="21">
    <w:abstractNumId w:val="1"/>
  </w:num>
  <w:num w:numId="22">
    <w:abstractNumId w:val="7"/>
  </w:num>
  <w:num w:numId="23">
    <w:abstractNumId w:val="20"/>
  </w:num>
  <w:num w:numId="24">
    <w:abstractNumId w:val="14"/>
  </w:num>
  <w:num w:numId="25">
    <w:abstractNumId w:val="16"/>
  </w:num>
  <w:num w:numId="26">
    <w:abstractNumId w:val="12"/>
  </w:num>
  <w:num w:numId="27">
    <w:abstractNumId w:val="13"/>
  </w:num>
  <w:num w:numId="28">
    <w:abstractNumId w:val="10"/>
  </w:num>
  <w:num w:numId="29">
    <w:abstractNumId w:val="18"/>
  </w:num>
  <w:num w:numId="30">
    <w:abstractNumId w:val="31"/>
  </w:num>
  <w:num w:numId="31">
    <w:abstractNumId w:val="6"/>
  </w:num>
  <w:num w:numId="32">
    <w:abstractNumId w:val="32"/>
  </w:num>
  <w:num w:numId="33">
    <w:abstractNumId w:val="28"/>
  </w:num>
  <w:num w:numId="3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0D7F"/>
    <w:rsid w:val="00013956"/>
    <w:rsid w:val="0004694C"/>
    <w:rsid w:val="00065AC3"/>
    <w:rsid w:val="000B5BB2"/>
    <w:rsid w:val="00130E08"/>
    <w:rsid w:val="00141F44"/>
    <w:rsid w:val="0015588E"/>
    <w:rsid w:val="00194A4C"/>
    <w:rsid w:val="001E2CC4"/>
    <w:rsid w:val="001E7797"/>
    <w:rsid w:val="002475FD"/>
    <w:rsid w:val="00256AB9"/>
    <w:rsid w:val="00286810"/>
    <w:rsid w:val="00291DCC"/>
    <w:rsid w:val="002927C5"/>
    <w:rsid w:val="002F6331"/>
    <w:rsid w:val="00324075"/>
    <w:rsid w:val="0039205D"/>
    <w:rsid w:val="003E2624"/>
    <w:rsid w:val="003F331D"/>
    <w:rsid w:val="003F665C"/>
    <w:rsid w:val="00432166"/>
    <w:rsid w:val="00491A5E"/>
    <w:rsid w:val="004A1ECC"/>
    <w:rsid w:val="00527A2E"/>
    <w:rsid w:val="0053738E"/>
    <w:rsid w:val="00555125"/>
    <w:rsid w:val="00582A3D"/>
    <w:rsid w:val="00587474"/>
    <w:rsid w:val="005B1054"/>
    <w:rsid w:val="005B45CE"/>
    <w:rsid w:val="005F32FF"/>
    <w:rsid w:val="00611DF2"/>
    <w:rsid w:val="006337FF"/>
    <w:rsid w:val="00656C9A"/>
    <w:rsid w:val="006B6AB1"/>
    <w:rsid w:val="006C7010"/>
    <w:rsid w:val="007167B6"/>
    <w:rsid w:val="0075365B"/>
    <w:rsid w:val="0075390E"/>
    <w:rsid w:val="00762D9C"/>
    <w:rsid w:val="00766BBA"/>
    <w:rsid w:val="00767DE8"/>
    <w:rsid w:val="007B3344"/>
    <w:rsid w:val="007E333C"/>
    <w:rsid w:val="007E7360"/>
    <w:rsid w:val="00815E40"/>
    <w:rsid w:val="008337A7"/>
    <w:rsid w:val="00861C1F"/>
    <w:rsid w:val="00866BD6"/>
    <w:rsid w:val="00891589"/>
    <w:rsid w:val="008A0776"/>
    <w:rsid w:val="008D5058"/>
    <w:rsid w:val="008F58E3"/>
    <w:rsid w:val="00905BA0"/>
    <w:rsid w:val="009202DD"/>
    <w:rsid w:val="009225B8"/>
    <w:rsid w:val="009831DC"/>
    <w:rsid w:val="00987F0A"/>
    <w:rsid w:val="009B180B"/>
    <w:rsid w:val="009C7DB3"/>
    <w:rsid w:val="009D1852"/>
    <w:rsid w:val="009F0CBE"/>
    <w:rsid w:val="00A41DF8"/>
    <w:rsid w:val="00A57C1C"/>
    <w:rsid w:val="00A66596"/>
    <w:rsid w:val="00A934B6"/>
    <w:rsid w:val="00AB47DC"/>
    <w:rsid w:val="00AC3824"/>
    <w:rsid w:val="00AD52BF"/>
    <w:rsid w:val="00AF41CB"/>
    <w:rsid w:val="00B5790E"/>
    <w:rsid w:val="00B6064E"/>
    <w:rsid w:val="00BA205B"/>
    <w:rsid w:val="00BB4603"/>
    <w:rsid w:val="00BD2FFB"/>
    <w:rsid w:val="00C010C1"/>
    <w:rsid w:val="00C209E1"/>
    <w:rsid w:val="00C27730"/>
    <w:rsid w:val="00C90D7F"/>
    <w:rsid w:val="00C929F1"/>
    <w:rsid w:val="00D30CD3"/>
    <w:rsid w:val="00D500E7"/>
    <w:rsid w:val="00D60755"/>
    <w:rsid w:val="00D70AF9"/>
    <w:rsid w:val="00D91AE0"/>
    <w:rsid w:val="00DA642F"/>
    <w:rsid w:val="00DA7A09"/>
    <w:rsid w:val="00DB5A8A"/>
    <w:rsid w:val="00DD0D5E"/>
    <w:rsid w:val="00DF0C1F"/>
    <w:rsid w:val="00E316D8"/>
    <w:rsid w:val="00E73FD2"/>
    <w:rsid w:val="00E74916"/>
    <w:rsid w:val="00E80E08"/>
    <w:rsid w:val="00EC7D64"/>
    <w:rsid w:val="00ED2E14"/>
    <w:rsid w:val="00F568F7"/>
    <w:rsid w:val="00F5782D"/>
    <w:rsid w:val="00F93DBF"/>
    <w:rsid w:val="00F949EC"/>
    <w:rsid w:val="00FB5E12"/>
    <w:rsid w:val="00FD7EF9"/>
    <w:rsid w:val="00FF436D"/>
    <w:rsid w:val="00FF5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D7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uiPriority w:val="99"/>
    <w:rsid w:val="00C90D7F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paragraph" w:styleId="ListParagraph">
    <w:name w:val="List Paragraph"/>
    <w:basedOn w:val="Normal"/>
    <w:uiPriority w:val="99"/>
    <w:qFormat/>
    <w:rsid w:val="00C90D7F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hAnsi="Times New Roman" w:cs="Tahoma"/>
      <w:kern w:val="3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C90D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rsid w:val="00C90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C90D7F"/>
    <w:rPr>
      <w:rFonts w:cs="Times New Roman"/>
      <w:color w:val="0563C1"/>
      <w:u w:val="single"/>
    </w:rPr>
  </w:style>
  <w:style w:type="character" w:customStyle="1" w:styleId="x-phmenubutton">
    <w:name w:val="x-ph__menu__button"/>
    <w:basedOn w:val="DefaultParagraphFont"/>
    <w:uiPriority w:val="99"/>
    <w:rsid w:val="00C90D7F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0D7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0D7F"/>
    <w:rPr>
      <w:rFonts w:cs="Times New Roman"/>
    </w:rPr>
  </w:style>
  <w:style w:type="paragraph" w:styleId="NoSpacing">
    <w:name w:val="No Spacing"/>
    <w:link w:val="NoSpacingChar"/>
    <w:uiPriority w:val="99"/>
    <w:qFormat/>
    <w:rsid w:val="00C90D7F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C90D7F"/>
    <w:rPr>
      <w:rFonts w:eastAsia="Times New Roman" w:cs="Times New Roman"/>
      <w:sz w:val="22"/>
      <w:szCs w:val="22"/>
      <w:lang w:val="ru-RU" w:eastAsia="ru-RU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90D7F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C90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1">
    <w:name w:val="Текст выноски Знак1"/>
    <w:basedOn w:val="DefaultParagraphFont"/>
    <w:uiPriority w:val="99"/>
    <w:semiHidden/>
    <w:rsid w:val="00C90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240</TotalTime>
  <Pages>26</Pages>
  <Words>7210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idea-ПК</dc:creator>
  <cp:keywords/>
  <dc:description/>
  <cp:lastModifiedBy>1</cp:lastModifiedBy>
  <cp:revision>25</cp:revision>
  <cp:lastPrinted>2018-03-06T11:00:00Z</cp:lastPrinted>
  <dcterms:created xsi:type="dcterms:W3CDTF">2018-03-03T17:30:00Z</dcterms:created>
  <dcterms:modified xsi:type="dcterms:W3CDTF">2018-03-18T09:01:00Z</dcterms:modified>
</cp:coreProperties>
</file>